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A93" w:rsidRDefault="00D94A93" w:rsidP="00F30FBD">
      <w:pPr>
        <w:jc w:val="center"/>
        <w:outlineLvl w:val="0"/>
        <w:rPr>
          <w:b/>
          <w:bCs/>
          <w:color w:val="auto"/>
          <w:sz w:val="28"/>
          <w:szCs w:val="28"/>
        </w:rPr>
      </w:pPr>
    </w:p>
    <w:p w:rsidR="00D94A93" w:rsidRDefault="00D94A93" w:rsidP="00F30FBD">
      <w:pPr>
        <w:jc w:val="center"/>
        <w:outlineLvl w:val="0"/>
        <w:rPr>
          <w:b/>
          <w:bCs/>
          <w:color w:val="auto"/>
          <w:sz w:val="28"/>
          <w:szCs w:val="28"/>
        </w:rPr>
      </w:pPr>
      <w:r w:rsidRPr="0004271C">
        <w:rPr>
          <w:b/>
          <w:bCs/>
          <w:color w:val="auto"/>
          <w:sz w:val="28"/>
          <w:szCs w:val="28"/>
        </w:rPr>
        <w:t>Положение</w:t>
      </w:r>
    </w:p>
    <w:p w:rsidR="00694E20" w:rsidRPr="00694E20" w:rsidRDefault="00D94A93" w:rsidP="00694E20">
      <w:pPr>
        <w:jc w:val="center"/>
        <w:outlineLvl w:val="0"/>
        <w:rPr>
          <w:b/>
          <w:color w:val="auto"/>
          <w:sz w:val="28"/>
          <w:szCs w:val="28"/>
        </w:rPr>
      </w:pPr>
      <w:r w:rsidRPr="0004271C">
        <w:rPr>
          <w:b/>
          <w:bCs/>
          <w:color w:val="auto"/>
          <w:sz w:val="28"/>
          <w:szCs w:val="28"/>
        </w:rPr>
        <w:t xml:space="preserve">о </w:t>
      </w:r>
      <w:r w:rsidR="00694E20">
        <w:rPr>
          <w:b/>
          <w:bCs/>
          <w:color w:val="auto"/>
          <w:sz w:val="28"/>
          <w:szCs w:val="28"/>
        </w:rPr>
        <w:t xml:space="preserve">смотре - </w:t>
      </w:r>
      <w:r>
        <w:rPr>
          <w:b/>
          <w:bCs/>
          <w:color w:val="auto"/>
          <w:sz w:val="28"/>
          <w:szCs w:val="28"/>
        </w:rPr>
        <w:t xml:space="preserve"> </w:t>
      </w:r>
      <w:r w:rsidRPr="0004271C">
        <w:rPr>
          <w:b/>
          <w:bCs/>
          <w:color w:val="auto"/>
          <w:sz w:val="28"/>
          <w:szCs w:val="28"/>
        </w:rPr>
        <w:t xml:space="preserve">конкурсе </w:t>
      </w:r>
      <w:r w:rsidR="00694E20" w:rsidRPr="00694E20">
        <w:rPr>
          <w:b/>
          <w:color w:val="auto"/>
          <w:sz w:val="28"/>
          <w:szCs w:val="28"/>
        </w:rPr>
        <w:t>«Организация развивающих центров детской</w:t>
      </w:r>
    </w:p>
    <w:p w:rsidR="00694E20" w:rsidRPr="00694E20" w:rsidRDefault="00C4152A" w:rsidP="00694E20">
      <w:pPr>
        <w:jc w:val="center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активности в группах МБДОУ – детский сад № 393</w:t>
      </w:r>
      <w:r w:rsidR="00694E20" w:rsidRPr="00694E20">
        <w:rPr>
          <w:b/>
          <w:color w:val="auto"/>
          <w:sz w:val="28"/>
          <w:szCs w:val="28"/>
        </w:rPr>
        <w:t>»</w:t>
      </w:r>
    </w:p>
    <w:p w:rsidR="00694E20" w:rsidRDefault="00694E20" w:rsidP="00E6753E">
      <w:pPr>
        <w:ind w:firstLine="600"/>
        <w:jc w:val="both"/>
        <w:rPr>
          <w:sz w:val="28"/>
          <w:szCs w:val="28"/>
        </w:rPr>
      </w:pPr>
    </w:p>
    <w:p w:rsidR="00D94A93" w:rsidRPr="0004271C" w:rsidRDefault="00D94A93" w:rsidP="00E6753E">
      <w:pPr>
        <w:ind w:firstLine="600"/>
        <w:jc w:val="both"/>
        <w:rPr>
          <w:sz w:val="28"/>
          <w:szCs w:val="28"/>
        </w:rPr>
      </w:pPr>
      <w:r w:rsidRPr="0004271C">
        <w:rPr>
          <w:sz w:val="28"/>
          <w:szCs w:val="28"/>
        </w:rPr>
        <w:t>Положение о </w:t>
      </w:r>
      <w:r w:rsidR="00694E20">
        <w:rPr>
          <w:sz w:val="28"/>
          <w:szCs w:val="28"/>
        </w:rPr>
        <w:t>смотре-</w:t>
      </w:r>
      <w:r>
        <w:rPr>
          <w:sz w:val="28"/>
          <w:szCs w:val="28"/>
        </w:rPr>
        <w:t xml:space="preserve">конкурсе </w:t>
      </w:r>
      <w:r w:rsidRPr="0004271C">
        <w:rPr>
          <w:sz w:val="28"/>
          <w:szCs w:val="28"/>
        </w:rPr>
        <w:t>(далее</w:t>
      </w:r>
      <w:r>
        <w:rPr>
          <w:sz w:val="28"/>
          <w:szCs w:val="28"/>
        </w:rPr>
        <w:t> — Положение) является основным</w:t>
      </w:r>
      <w:r w:rsidRPr="0004271C">
        <w:rPr>
          <w:sz w:val="28"/>
          <w:szCs w:val="28"/>
        </w:rPr>
        <w:t xml:space="preserve"> документом, определяющим </w:t>
      </w:r>
      <w:r w:rsidR="00CA1941">
        <w:rPr>
          <w:sz w:val="28"/>
          <w:szCs w:val="28"/>
        </w:rPr>
        <w:t>порядок</w:t>
      </w:r>
      <w:r w:rsidRPr="0004271C">
        <w:rPr>
          <w:sz w:val="28"/>
          <w:szCs w:val="28"/>
        </w:rPr>
        <w:t xml:space="preserve"> и содержание </w:t>
      </w:r>
      <w:r w:rsidR="00694E20">
        <w:rPr>
          <w:sz w:val="28"/>
          <w:szCs w:val="28"/>
        </w:rPr>
        <w:t>смотра-</w:t>
      </w:r>
      <w:r w:rsidRPr="0004271C">
        <w:rPr>
          <w:sz w:val="28"/>
          <w:szCs w:val="28"/>
        </w:rPr>
        <w:t>конкурса</w:t>
      </w:r>
      <w:r w:rsidR="00694E20">
        <w:rPr>
          <w:sz w:val="28"/>
          <w:szCs w:val="28"/>
        </w:rPr>
        <w:t xml:space="preserve"> (далее конкурс)</w:t>
      </w:r>
      <w:r w:rsidRPr="0004271C">
        <w:rPr>
          <w:sz w:val="28"/>
          <w:szCs w:val="28"/>
        </w:rPr>
        <w:t>.</w:t>
      </w:r>
    </w:p>
    <w:p w:rsidR="00D94A93" w:rsidRPr="0004271C" w:rsidRDefault="00D94A93" w:rsidP="00E6753E">
      <w:pPr>
        <w:ind w:firstLine="600"/>
        <w:jc w:val="both"/>
        <w:rPr>
          <w:sz w:val="28"/>
          <w:szCs w:val="28"/>
        </w:rPr>
      </w:pPr>
    </w:p>
    <w:p w:rsidR="00D94A93" w:rsidRPr="0004271C" w:rsidRDefault="00D94A93" w:rsidP="00B23E5E">
      <w:pPr>
        <w:widowControl w:val="0"/>
        <w:ind w:left="720" w:hanging="360"/>
        <w:jc w:val="center"/>
        <w:rPr>
          <w:b/>
          <w:bCs/>
          <w:sz w:val="28"/>
          <w:szCs w:val="28"/>
        </w:rPr>
      </w:pPr>
      <w:r w:rsidRPr="0004271C">
        <w:rPr>
          <w:b/>
          <w:bCs/>
          <w:sz w:val="28"/>
          <w:szCs w:val="28"/>
        </w:rPr>
        <w:t>1. Общие положения</w:t>
      </w:r>
    </w:p>
    <w:p w:rsidR="00694E20" w:rsidRDefault="00D94A93" w:rsidP="00E6753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271C">
        <w:rPr>
          <w:sz w:val="28"/>
          <w:szCs w:val="28"/>
        </w:rPr>
        <w:t xml:space="preserve">1.1. Конкурс проводится </w:t>
      </w:r>
      <w:r w:rsidR="00694E20">
        <w:rPr>
          <w:sz w:val="28"/>
          <w:szCs w:val="28"/>
        </w:rPr>
        <w:t>на основании решения Педагогического совета МБДОУ</w:t>
      </w:r>
      <w:r w:rsidR="00C4152A">
        <w:rPr>
          <w:sz w:val="28"/>
          <w:szCs w:val="28"/>
        </w:rPr>
        <w:t>- детский сад № 393.</w:t>
      </w:r>
      <w:r>
        <w:rPr>
          <w:sz w:val="28"/>
          <w:szCs w:val="28"/>
        </w:rPr>
        <w:tab/>
      </w:r>
    </w:p>
    <w:p w:rsidR="00D94A93" w:rsidRPr="0004271C" w:rsidRDefault="00694E20" w:rsidP="00E6753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94A93" w:rsidRPr="0004271C">
        <w:rPr>
          <w:sz w:val="28"/>
          <w:szCs w:val="28"/>
        </w:rPr>
        <w:t xml:space="preserve">1.2. </w:t>
      </w:r>
      <w:r w:rsidR="00D94A93">
        <w:rPr>
          <w:sz w:val="28"/>
          <w:szCs w:val="28"/>
        </w:rPr>
        <w:t xml:space="preserve">Общее руководство, организация </w:t>
      </w:r>
      <w:r w:rsidR="00D94A93" w:rsidRPr="0004271C">
        <w:rPr>
          <w:sz w:val="28"/>
          <w:szCs w:val="28"/>
        </w:rPr>
        <w:t xml:space="preserve">и ответственность за проведение </w:t>
      </w:r>
      <w:r w:rsidR="00D94A93" w:rsidRPr="0004271C">
        <w:rPr>
          <w:color w:val="auto"/>
          <w:sz w:val="28"/>
          <w:szCs w:val="28"/>
        </w:rPr>
        <w:t>всех этапов</w:t>
      </w:r>
      <w:r w:rsidR="00D94A93">
        <w:rPr>
          <w:sz w:val="28"/>
          <w:szCs w:val="28"/>
        </w:rPr>
        <w:t xml:space="preserve"> конкурса возлагается </w:t>
      </w:r>
      <w:r w:rsidR="00D94A93" w:rsidRPr="0004271C">
        <w:rPr>
          <w:sz w:val="28"/>
          <w:szCs w:val="28"/>
        </w:rPr>
        <w:t>на </w:t>
      </w:r>
      <w:r w:rsidR="008C2FC9">
        <w:rPr>
          <w:sz w:val="28"/>
          <w:szCs w:val="28"/>
        </w:rPr>
        <w:t>творческую группу.</w:t>
      </w:r>
    </w:p>
    <w:p w:rsidR="00D94A93" w:rsidRPr="008C2FC9" w:rsidRDefault="00D94A93" w:rsidP="008C2FC9">
      <w:pPr>
        <w:outlineLvl w:val="0"/>
        <w:rPr>
          <w:color w:val="auto"/>
          <w:sz w:val="28"/>
          <w:szCs w:val="28"/>
        </w:rPr>
      </w:pPr>
      <w:r>
        <w:rPr>
          <w:sz w:val="28"/>
          <w:szCs w:val="28"/>
        </w:rPr>
        <w:tab/>
      </w:r>
      <w:r w:rsidRPr="0004271C">
        <w:rPr>
          <w:sz w:val="28"/>
          <w:szCs w:val="28"/>
        </w:rPr>
        <w:t xml:space="preserve">1.3. </w:t>
      </w:r>
      <w:r w:rsidR="008C2FC9" w:rsidRPr="008C2FC9">
        <w:rPr>
          <w:sz w:val="28"/>
          <w:szCs w:val="28"/>
        </w:rPr>
        <w:t xml:space="preserve">Под конкурсом понимается проведение обследования </w:t>
      </w:r>
      <w:r w:rsidR="008C2FC9">
        <w:rPr>
          <w:sz w:val="28"/>
          <w:szCs w:val="28"/>
        </w:rPr>
        <w:t xml:space="preserve">работы ДОУ по </w:t>
      </w:r>
      <w:proofErr w:type="spellStart"/>
      <w:r w:rsidR="008C2FC9">
        <w:rPr>
          <w:sz w:val="28"/>
          <w:szCs w:val="28"/>
        </w:rPr>
        <w:t>определѐнной</w:t>
      </w:r>
      <w:proofErr w:type="spellEnd"/>
      <w:r w:rsidR="008C2FC9">
        <w:rPr>
          <w:sz w:val="28"/>
          <w:szCs w:val="28"/>
        </w:rPr>
        <w:t xml:space="preserve"> теме.</w:t>
      </w:r>
      <w:r w:rsidR="008C2FC9" w:rsidRPr="008C2FC9">
        <w:rPr>
          <w:sz w:val="28"/>
          <w:szCs w:val="28"/>
        </w:rPr>
        <w:t xml:space="preserve"> </w:t>
      </w:r>
      <w:r w:rsidR="008C2FC9">
        <w:rPr>
          <w:sz w:val="28"/>
          <w:szCs w:val="28"/>
        </w:rPr>
        <w:t>Конкур</w:t>
      </w:r>
      <w:r w:rsidR="00C4152A">
        <w:rPr>
          <w:sz w:val="28"/>
          <w:szCs w:val="28"/>
        </w:rPr>
        <w:t>с</w:t>
      </w:r>
      <w:r w:rsidR="008C2FC9">
        <w:rPr>
          <w:sz w:val="28"/>
          <w:szCs w:val="28"/>
        </w:rPr>
        <w:t xml:space="preserve"> предполагает показ</w:t>
      </w:r>
      <w:r w:rsidR="008C2FC9" w:rsidRPr="0004271C">
        <w:rPr>
          <w:sz w:val="28"/>
          <w:szCs w:val="28"/>
        </w:rPr>
        <w:t xml:space="preserve">, </w:t>
      </w:r>
      <w:r w:rsidR="008C2FC9">
        <w:rPr>
          <w:sz w:val="28"/>
          <w:szCs w:val="28"/>
        </w:rPr>
        <w:t>презентацию</w:t>
      </w:r>
      <w:r w:rsidR="008C2FC9" w:rsidRPr="0004271C">
        <w:rPr>
          <w:sz w:val="28"/>
          <w:szCs w:val="28"/>
        </w:rPr>
        <w:t>,</w:t>
      </w:r>
      <w:r w:rsidR="008C2FC9">
        <w:rPr>
          <w:sz w:val="28"/>
          <w:szCs w:val="28"/>
        </w:rPr>
        <w:t xml:space="preserve"> центра детской активности, презентацию видео или фоторяда. </w:t>
      </w:r>
      <w:r w:rsidR="008C2FC9" w:rsidRPr="008C2FC9">
        <w:rPr>
          <w:sz w:val="28"/>
          <w:szCs w:val="28"/>
        </w:rPr>
        <w:t xml:space="preserve"> Основным объектом </w:t>
      </w:r>
      <w:r w:rsidR="008C2FC9">
        <w:rPr>
          <w:sz w:val="28"/>
          <w:szCs w:val="28"/>
        </w:rPr>
        <w:t>конкурса</w:t>
      </w:r>
      <w:r w:rsidR="008C2FC9" w:rsidRPr="008C2FC9">
        <w:rPr>
          <w:sz w:val="28"/>
          <w:szCs w:val="28"/>
        </w:rPr>
        <w:t xml:space="preserve"> является </w:t>
      </w:r>
      <w:r w:rsidR="008C2FC9">
        <w:rPr>
          <w:color w:val="auto"/>
          <w:sz w:val="28"/>
          <w:szCs w:val="28"/>
        </w:rPr>
        <w:t>о</w:t>
      </w:r>
      <w:r w:rsidR="008C2FC9" w:rsidRPr="00694E20">
        <w:rPr>
          <w:color w:val="auto"/>
          <w:sz w:val="28"/>
          <w:szCs w:val="28"/>
        </w:rPr>
        <w:t xml:space="preserve">рганизация развивающих центров детской </w:t>
      </w:r>
      <w:r w:rsidR="008C2FC9">
        <w:rPr>
          <w:color w:val="auto"/>
          <w:sz w:val="28"/>
          <w:szCs w:val="28"/>
        </w:rPr>
        <w:t xml:space="preserve">активности в группах </w:t>
      </w:r>
      <w:r w:rsidR="00C4152A">
        <w:rPr>
          <w:sz w:val="28"/>
          <w:szCs w:val="28"/>
        </w:rPr>
        <w:t>МБДОУ- детский сад № 393.</w:t>
      </w:r>
    </w:p>
    <w:p w:rsidR="00D94A93" w:rsidRPr="0004271C" w:rsidRDefault="00D94A93" w:rsidP="00E6753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271C">
        <w:rPr>
          <w:sz w:val="28"/>
          <w:szCs w:val="28"/>
        </w:rPr>
        <w:t xml:space="preserve">1.4. В </w:t>
      </w:r>
      <w:r w:rsidR="007A202F">
        <w:rPr>
          <w:sz w:val="28"/>
          <w:szCs w:val="28"/>
        </w:rPr>
        <w:t xml:space="preserve">презентации центра </w:t>
      </w:r>
      <w:r w:rsidRPr="0004271C">
        <w:rPr>
          <w:sz w:val="28"/>
          <w:szCs w:val="28"/>
        </w:rPr>
        <w:t>должны быть отраже</w:t>
      </w:r>
      <w:r w:rsidRPr="0004271C">
        <w:rPr>
          <w:sz w:val="28"/>
          <w:szCs w:val="28"/>
        </w:rPr>
        <w:softHyphen/>
        <w:t xml:space="preserve">ны </w:t>
      </w:r>
      <w:r w:rsidR="007A202F">
        <w:rPr>
          <w:sz w:val="28"/>
          <w:szCs w:val="28"/>
        </w:rPr>
        <w:t xml:space="preserve">актуальность, проблема, </w:t>
      </w:r>
      <w:r w:rsidRPr="0004271C">
        <w:rPr>
          <w:sz w:val="28"/>
          <w:szCs w:val="28"/>
        </w:rPr>
        <w:t>идея, цели</w:t>
      </w:r>
      <w:r w:rsidR="00325DE7">
        <w:rPr>
          <w:sz w:val="28"/>
          <w:szCs w:val="28"/>
        </w:rPr>
        <w:t xml:space="preserve">, задачи, </w:t>
      </w:r>
      <w:r w:rsidR="007A202F">
        <w:rPr>
          <w:sz w:val="28"/>
          <w:szCs w:val="28"/>
        </w:rPr>
        <w:t>способы организации, продумана система оценки результатов деятельности.</w:t>
      </w:r>
    </w:p>
    <w:p w:rsidR="00D94A93" w:rsidRPr="0004271C" w:rsidRDefault="00D94A93" w:rsidP="00F30FBD">
      <w:pPr>
        <w:widowControl w:val="0"/>
        <w:ind w:left="720" w:hanging="360"/>
        <w:jc w:val="center"/>
        <w:outlineLvl w:val="0"/>
        <w:rPr>
          <w:b/>
          <w:bCs/>
          <w:sz w:val="28"/>
          <w:szCs w:val="28"/>
        </w:rPr>
      </w:pPr>
      <w:r w:rsidRPr="0004271C">
        <w:rPr>
          <w:b/>
          <w:bCs/>
          <w:sz w:val="28"/>
          <w:szCs w:val="28"/>
        </w:rPr>
        <w:t>2. Цели, задачи конкурса</w:t>
      </w:r>
    </w:p>
    <w:p w:rsidR="007A202F" w:rsidRDefault="00D94A93" w:rsidP="00A8086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271C">
        <w:rPr>
          <w:sz w:val="28"/>
          <w:szCs w:val="28"/>
        </w:rPr>
        <w:t xml:space="preserve">2.1. Цель конкурса – </w:t>
      </w:r>
      <w:r w:rsidR="007A202F">
        <w:rPr>
          <w:sz w:val="28"/>
          <w:szCs w:val="28"/>
        </w:rPr>
        <w:t xml:space="preserve">активизация </w:t>
      </w:r>
      <w:r w:rsidR="007A202F" w:rsidRPr="009C5E65">
        <w:rPr>
          <w:sz w:val="28"/>
          <w:szCs w:val="28"/>
        </w:rPr>
        <w:t xml:space="preserve">деятельности по оформлению и грамотному использованию в образовательной деятельности </w:t>
      </w:r>
      <w:proofErr w:type="gramStart"/>
      <w:r w:rsidR="007A202F" w:rsidRPr="009C5E65">
        <w:rPr>
          <w:sz w:val="28"/>
          <w:szCs w:val="28"/>
        </w:rPr>
        <w:t xml:space="preserve">Центров  </w:t>
      </w:r>
      <w:r w:rsidR="007A202F">
        <w:rPr>
          <w:sz w:val="28"/>
          <w:szCs w:val="28"/>
        </w:rPr>
        <w:t>детской</w:t>
      </w:r>
      <w:proofErr w:type="gramEnd"/>
      <w:r w:rsidR="007A202F">
        <w:rPr>
          <w:sz w:val="28"/>
          <w:szCs w:val="28"/>
        </w:rPr>
        <w:t xml:space="preserve"> активности</w:t>
      </w:r>
      <w:r w:rsidR="007A202F" w:rsidRPr="009C5E65">
        <w:rPr>
          <w:sz w:val="28"/>
          <w:szCs w:val="28"/>
        </w:rPr>
        <w:t xml:space="preserve"> ДОУ в соответствии с требованиями ФГОС</w:t>
      </w:r>
    </w:p>
    <w:p w:rsidR="00D94A93" w:rsidRPr="0004271C" w:rsidRDefault="00D94A93" w:rsidP="00A8086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271C">
        <w:rPr>
          <w:sz w:val="28"/>
          <w:szCs w:val="28"/>
        </w:rPr>
        <w:t>2.2. Задачи конкурса:</w:t>
      </w:r>
    </w:p>
    <w:p w:rsidR="007A202F" w:rsidRDefault="00D94A93" w:rsidP="007A202F">
      <w:pPr>
        <w:widowControl w:val="0"/>
        <w:jc w:val="both"/>
        <w:rPr>
          <w:sz w:val="28"/>
          <w:szCs w:val="28"/>
        </w:rPr>
      </w:pPr>
      <w:r w:rsidRPr="0004271C">
        <w:rPr>
          <w:sz w:val="28"/>
          <w:szCs w:val="28"/>
        </w:rPr>
        <w:tab/>
      </w:r>
      <w:r w:rsidR="007A202F" w:rsidRPr="007A202F">
        <w:rPr>
          <w:sz w:val="28"/>
          <w:szCs w:val="28"/>
        </w:rPr>
        <w:t>- создание в ДОУ условий для развития детей в соответствии с требованиями ФГОС ДО, и с требованиями к развивающей предметно</w:t>
      </w:r>
      <w:r w:rsidR="007A202F">
        <w:rPr>
          <w:sz w:val="28"/>
          <w:szCs w:val="28"/>
        </w:rPr>
        <w:t>-пространственной среде</w:t>
      </w:r>
      <w:r w:rsidR="007A202F" w:rsidRPr="007A202F">
        <w:rPr>
          <w:sz w:val="28"/>
          <w:szCs w:val="28"/>
        </w:rPr>
        <w:t xml:space="preserve">; </w:t>
      </w:r>
    </w:p>
    <w:p w:rsidR="007A202F" w:rsidRDefault="007A202F" w:rsidP="007A202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202F">
        <w:rPr>
          <w:sz w:val="28"/>
          <w:szCs w:val="28"/>
        </w:rPr>
        <w:t xml:space="preserve">- стимулирование инновационной деятельности педагогов в организации предметного пространства групп; </w:t>
      </w:r>
    </w:p>
    <w:p w:rsidR="007A202F" w:rsidRDefault="007A202F" w:rsidP="007A202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202F">
        <w:rPr>
          <w:sz w:val="28"/>
          <w:szCs w:val="28"/>
        </w:rPr>
        <w:t xml:space="preserve">- изучение и обобщение лучшего педагогического опыта работы в ДОУ по созданию предметно – развивающей среды для детей дошкольного возраста в соответствии с реализуемой программой; </w:t>
      </w:r>
    </w:p>
    <w:p w:rsidR="00D94A93" w:rsidRPr="007A202F" w:rsidRDefault="007A202F" w:rsidP="007A202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202F">
        <w:rPr>
          <w:sz w:val="28"/>
          <w:szCs w:val="28"/>
        </w:rPr>
        <w:t>- обеспечение эмоционального благополучия детей, развитие положительного самоощущения, включение их в разнообразные виды деятельности.</w:t>
      </w:r>
    </w:p>
    <w:p w:rsidR="00D94A93" w:rsidRPr="0004271C" w:rsidRDefault="00D94A93" w:rsidP="00F30FBD">
      <w:pPr>
        <w:jc w:val="center"/>
        <w:outlineLvl w:val="0"/>
        <w:rPr>
          <w:b/>
          <w:bCs/>
          <w:color w:val="auto"/>
          <w:sz w:val="28"/>
          <w:szCs w:val="28"/>
        </w:rPr>
      </w:pPr>
      <w:r w:rsidRPr="0004271C">
        <w:rPr>
          <w:b/>
          <w:bCs/>
          <w:sz w:val="28"/>
          <w:szCs w:val="28"/>
        </w:rPr>
        <w:t>3. Участники конкурса</w:t>
      </w:r>
    </w:p>
    <w:p w:rsidR="00C4152A" w:rsidRDefault="00D94A93" w:rsidP="00E6753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271C">
        <w:rPr>
          <w:sz w:val="28"/>
          <w:szCs w:val="28"/>
        </w:rPr>
        <w:t>3</w:t>
      </w:r>
      <w:r>
        <w:rPr>
          <w:sz w:val="28"/>
          <w:szCs w:val="28"/>
        </w:rPr>
        <w:t xml:space="preserve">.1. </w:t>
      </w:r>
      <w:r w:rsidRPr="0004271C">
        <w:rPr>
          <w:sz w:val="28"/>
          <w:szCs w:val="28"/>
        </w:rPr>
        <w:t xml:space="preserve">В конкурсе </w:t>
      </w:r>
      <w:r w:rsidR="00ED138E">
        <w:rPr>
          <w:sz w:val="28"/>
          <w:szCs w:val="28"/>
        </w:rPr>
        <w:t>принимают</w:t>
      </w:r>
      <w:r w:rsidRPr="0004271C">
        <w:rPr>
          <w:sz w:val="28"/>
          <w:szCs w:val="28"/>
        </w:rPr>
        <w:t xml:space="preserve"> участие </w:t>
      </w:r>
      <w:r>
        <w:rPr>
          <w:sz w:val="28"/>
          <w:szCs w:val="28"/>
        </w:rPr>
        <w:t xml:space="preserve">все </w:t>
      </w:r>
      <w:r w:rsidR="00ED138E">
        <w:rPr>
          <w:sz w:val="28"/>
          <w:szCs w:val="28"/>
        </w:rPr>
        <w:t xml:space="preserve">воспитатели </w:t>
      </w:r>
      <w:r w:rsidR="00C4152A">
        <w:rPr>
          <w:sz w:val="28"/>
          <w:szCs w:val="28"/>
        </w:rPr>
        <w:t>МБДОУ- детский сад № 393.</w:t>
      </w:r>
      <w:r>
        <w:rPr>
          <w:sz w:val="28"/>
          <w:szCs w:val="28"/>
        </w:rPr>
        <w:tab/>
      </w:r>
    </w:p>
    <w:p w:rsidR="00D94A93" w:rsidRDefault="00D94A93" w:rsidP="00E6753E">
      <w:pPr>
        <w:jc w:val="both"/>
        <w:rPr>
          <w:sz w:val="28"/>
          <w:szCs w:val="28"/>
        </w:rPr>
      </w:pPr>
      <w:r w:rsidRPr="0004271C">
        <w:rPr>
          <w:sz w:val="28"/>
          <w:szCs w:val="28"/>
        </w:rPr>
        <w:t>3</w:t>
      </w:r>
      <w:r w:rsidR="00C4152A">
        <w:rPr>
          <w:sz w:val="28"/>
          <w:szCs w:val="28"/>
        </w:rPr>
        <w:t>.2</w:t>
      </w:r>
      <w:r>
        <w:rPr>
          <w:sz w:val="28"/>
          <w:szCs w:val="28"/>
        </w:rPr>
        <w:t xml:space="preserve">. </w:t>
      </w:r>
      <w:r w:rsidRPr="0004271C">
        <w:rPr>
          <w:sz w:val="28"/>
          <w:szCs w:val="28"/>
        </w:rPr>
        <w:t xml:space="preserve">Авторы лучших </w:t>
      </w:r>
      <w:r w:rsidR="00CA1941">
        <w:rPr>
          <w:sz w:val="28"/>
          <w:szCs w:val="28"/>
        </w:rPr>
        <w:t>центров детской активности</w:t>
      </w:r>
      <w:r w:rsidRPr="0004271C">
        <w:rPr>
          <w:sz w:val="28"/>
          <w:szCs w:val="28"/>
        </w:rPr>
        <w:t xml:space="preserve"> будут награждены согласно условиям данного положения.</w:t>
      </w:r>
    </w:p>
    <w:p w:rsidR="00CA1941" w:rsidRDefault="00CA1941" w:rsidP="00E6753E">
      <w:pPr>
        <w:jc w:val="both"/>
        <w:rPr>
          <w:sz w:val="28"/>
          <w:szCs w:val="28"/>
        </w:rPr>
      </w:pPr>
    </w:p>
    <w:p w:rsidR="00CA1941" w:rsidRPr="0004271C" w:rsidRDefault="00CA1941" w:rsidP="00E6753E">
      <w:pPr>
        <w:jc w:val="both"/>
        <w:rPr>
          <w:sz w:val="28"/>
          <w:szCs w:val="28"/>
        </w:rPr>
      </w:pPr>
    </w:p>
    <w:p w:rsidR="00D94A93" w:rsidRPr="0004271C" w:rsidRDefault="00D94A93" w:rsidP="00B23E5E">
      <w:pPr>
        <w:jc w:val="center"/>
        <w:rPr>
          <w:b/>
          <w:bCs/>
          <w:sz w:val="28"/>
          <w:szCs w:val="28"/>
        </w:rPr>
      </w:pPr>
    </w:p>
    <w:p w:rsidR="00C4152A" w:rsidRDefault="00C4152A" w:rsidP="00F30FBD">
      <w:pPr>
        <w:jc w:val="center"/>
        <w:outlineLvl w:val="0"/>
        <w:rPr>
          <w:b/>
          <w:bCs/>
          <w:sz w:val="28"/>
          <w:szCs w:val="28"/>
        </w:rPr>
      </w:pPr>
    </w:p>
    <w:p w:rsidR="00D94A93" w:rsidRPr="0004271C" w:rsidRDefault="00D94A93" w:rsidP="00F30FBD">
      <w:pPr>
        <w:jc w:val="center"/>
        <w:outlineLvl w:val="0"/>
        <w:rPr>
          <w:b/>
          <w:bCs/>
          <w:sz w:val="28"/>
          <w:szCs w:val="28"/>
        </w:rPr>
      </w:pPr>
      <w:r w:rsidRPr="0004271C">
        <w:rPr>
          <w:b/>
          <w:bCs/>
          <w:sz w:val="28"/>
          <w:szCs w:val="28"/>
        </w:rPr>
        <w:lastRenderedPageBreak/>
        <w:t xml:space="preserve">4. </w:t>
      </w:r>
      <w:r w:rsidR="00CA1941">
        <w:rPr>
          <w:b/>
          <w:bCs/>
          <w:sz w:val="28"/>
          <w:szCs w:val="28"/>
        </w:rPr>
        <w:t>Творческая группа</w:t>
      </w:r>
      <w:r w:rsidRPr="0004271C">
        <w:rPr>
          <w:b/>
          <w:bCs/>
          <w:sz w:val="28"/>
          <w:szCs w:val="28"/>
        </w:rPr>
        <w:t xml:space="preserve"> конкурса</w:t>
      </w:r>
    </w:p>
    <w:p w:rsidR="00CA1941" w:rsidRDefault="00D94A93" w:rsidP="0077156A">
      <w:pPr>
        <w:jc w:val="both"/>
        <w:rPr>
          <w:color w:val="auto"/>
          <w:sz w:val="28"/>
          <w:szCs w:val="28"/>
        </w:rPr>
      </w:pPr>
      <w:r w:rsidRPr="0004271C">
        <w:rPr>
          <w:color w:val="auto"/>
          <w:sz w:val="28"/>
          <w:szCs w:val="28"/>
        </w:rPr>
        <w:tab/>
      </w:r>
    </w:p>
    <w:p w:rsidR="00D94A93" w:rsidRPr="0004271C" w:rsidRDefault="00D94A93" w:rsidP="00C4152A">
      <w:pPr>
        <w:jc w:val="both"/>
        <w:rPr>
          <w:b/>
          <w:bCs/>
          <w:sz w:val="28"/>
          <w:szCs w:val="28"/>
        </w:rPr>
      </w:pPr>
      <w:r>
        <w:rPr>
          <w:color w:val="auto"/>
          <w:sz w:val="28"/>
          <w:szCs w:val="28"/>
        </w:rPr>
        <w:t xml:space="preserve">В состав </w:t>
      </w:r>
      <w:r w:rsidR="00CA1941">
        <w:rPr>
          <w:color w:val="auto"/>
          <w:sz w:val="28"/>
          <w:szCs w:val="28"/>
        </w:rPr>
        <w:t xml:space="preserve">творческой группы входят педагоги </w:t>
      </w:r>
      <w:r w:rsidR="00C4152A">
        <w:rPr>
          <w:sz w:val="28"/>
          <w:szCs w:val="28"/>
        </w:rPr>
        <w:t>МБДОУ- детский сад № 393.</w:t>
      </w:r>
      <w:r w:rsidR="00CA1941">
        <w:rPr>
          <w:color w:val="auto"/>
          <w:sz w:val="28"/>
          <w:szCs w:val="28"/>
        </w:rPr>
        <w:t xml:space="preserve"> Состав группы утверждён</w:t>
      </w:r>
      <w:r>
        <w:rPr>
          <w:color w:val="auto"/>
          <w:sz w:val="28"/>
          <w:szCs w:val="28"/>
        </w:rPr>
        <w:t xml:space="preserve"> приказом </w:t>
      </w:r>
      <w:r w:rsidR="000A4D65">
        <w:rPr>
          <w:color w:val="auto"/>
          <w:sz w:val="28"/>
          <w:szCs w:val="28"/>
        </w:rPr>
        <w:t xml:space="preserve">Заведующего </w:t>
      </w:r>
      <w:r w:rsidR="00C4152A">
        <w:rPr>
          <w:sz w:val="28"/>
          <w:szCs w:val="28"/>
        </w:rPr>
        <w:t>МБДОУ- детский сад № 393.</w:t>
      </w:r>
    </w:p>
    <w:p w:rsidR="00D94A93" w:rsidRPr="0004271C" w:rsidRDefault="00D94A93" w:rsidP="00F30FBD">
      <w:pPr>
        <w:jc w:val="center"/>
        <w:outlineLvl w:val="0"/>
        <w:rPr>
          <w:b/>
          <w:bCs/>
          <w:sz w:val="28"/>
          <w:szCs w:val="28"/>
        </w:rPr>
      </w:pPr>
      <w:r w:rsidRPr="0004271C">
        <w:rPr>
          <w:b/>
          <w:bCs/>
          <w:sz w:val="28"/>
          <w:szCs w:val="28"/>
        </w:rPr>
        <w:t xml:space="preserve">5. </w:t>
      </w:r>
      <w:r>
        <w:rPr>
          <w:b/>
          <w:bCs/>
          <w:sz w:val="28"/>
          <w:szCs w:val="28"/>
        </w:rPr>
        <w:t>Эксперты</w:t>
      </w:r>
      <w:r w:rsidRPr="0004271C">
        <w:rPr>
          <w:b/>
          <w:bCs/>
          <w:sz w:val="28"/>
          <w:szCs w:val="28"/>
        </w:rPr>
        <w:t xml:space="preserve"> конкурса</w:t>
      </w:r>
    </w:p>
    <w:p w:rsidR="00D94A93" w:rsidRPr="0004271C" w:rsidRDefault="00D94A93" w:rsidP="00936D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271C">
        <w:rPr>
          <w:sz w:val="28"/>
          <w:szCs w:val="28"/>
        </w:rPr>
        <w:t xml:space="preserve">5.1. </w:t>
      </w:r>
      <w:r>
        <w:rPr>
          <w:sz w:val="28"/>
          <w:szCs w:val="28"/>
        </w:rPr>
        <w:t>Состав группы экспертов конкурса</w:t>
      </w:r>
      <w:r w:rsidR="000A4D65">
        <w:rPr>
          <w:sz w:val="28"/>
          <w:szCs w:val="28"/>
        </w:rPr>
        <w:t xml:space="preserve"> из числа педагогов </w:t>
      </w:r>
      <w:proofErr w:type="gramStart"/>
      <w:r w:rsidR="000A4D65">
        <w:rPr>
          <w:sz w:val="28"/>
          <w:szCs w:val="28"/>
        </w:rPr>
        <w:t xml:space="preserve">ДОУ </w:t>
      </w:r>
      <w:r>
        <w:rPr>
          <w:sz w:val="28"/>
          <w:szCs w:val="28"/>
        </w:rPr>
        <w:t xml:space="preserve"> утверждается</w:t>
      </w:r>
      <w:proofErr w:type="gramEnd"/>
      <w:r>
        <w:rPr>
          <w:sz w:val="28"/>
          <w:szCs w:val="28"/>
        </w:rPr>
        <w:t xml:space="preserve"> приказом </w:t>
      </w:r>
      <w:r w:rsidR="000A4D65">
        <w:rPr>
          <w:color w:val="auto"/>
          <w:sz w:val="28"/>
          <w:szCs w:val="28"/>
        </w:rPr>
        <w:t xml:space="preserve">Заведующего </w:t>
      </w:r>
      <w:r w:rsidR="00C4152A">
        <w:rPr>
          <w:sz w:val="28"/>
          <w:szCs w:val="28"/>
        </w:rPr>
        <w:t>МБДОУ- детский сад № 393.</w:t>
      </w:r>
      <w:r>
        <w:rPr>
          <w:sz w:val="28"/>
          <w:szCs w:val="28"/>
        </w:rPr>
        <w:tab/>
      </w:r>
    </w:p>
    <w:p w:rsidR="00D94A93" w:rsidRPr="000A4D65" w:rsidRDefault="00D94A93" w:rsidP="000A4D65">
      <w:pPr>
        <w:widowControl w:val="0"/>
        <w:ind w:firstLine="300"/>
        <w:jc w:val="center"/>
        <w:outlineLvl w:val="0"/>
        <w:rPr>
          <w:rStyle w:val="a4"/>
          <w:sz w:val="28"/>
          <w:szCs w:val="28"/>
        </w:rPr>
      </w:pPr>
      <w:r w:rsidRPr="0004271C">
        <w:rPr>
          <w:b/>
          <w:bCs/>
          <w:sz w:val="28"/>
          <w:szCs w:val="28"/>
        </w:rPr>
        <w:t>6. Порядок и организация проведения конкурса</w:t>
      </w:r>
    </w:p>
    <w:p w:rsidR="000A4D65" w:rsidRDefault="00D94A93" w:rsidP="00E8458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16FA7">
        <w:rPr>
          <w:sz w:val="28"/>
          <w:szCs w:val="28"/>
        </w:rPr>
        <w:t>.1</w:t>
      </w:r>
      <w:r w:rsidR="000A4D65">
        <w:rPr>
          <w:sz w:val="28"/>
          <w:szCs w:val="28"/>
        </w:rPr>
        <w:t xml:space="preserve">. Конкурс </w:t>
      </w:r>
      <w:r w:rsidR="00C4152A">
        <w:rPr>
          <w:sz w:val="28"/>
          <w:szCs w:val="28"/>
        </w:rPr>
        <w:t xml:space="preserve">проводится с 18 по 30 марта 2020 </w:t>
      </w:r>
      <w:r w:rsidR="000A4D65">
        <w:rPr>
          <w:sz w:val="28"/>
          <w:szCs w:val="28"/>
        </w:rPr>
        <w:t>г. и включает в себя:</w:t>
      </w:r>
    </w:p>
    <w:p w:rsidR="000A4D65" w:rsidRDefault="000A4D65" w:rsidP="00E8458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-смотр центров детской активности группой экспертов с 18 по 23 марта</w:t>
      </w:r>
      <w:r w:rsidR="00C4152A">
        <w:rPr>
          <w:sz w:val="28"/>
          <w:szCs w:val="28"/>
        </w:rPr>
        <w:t xml:space="preserve"> 2020 </w:t>
      </w:r>
      <w:r w:rsidR="00316FA7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E97501">
        <w:rPr>
          <w:sz w:val="28"/>
          <w:szCs w:val="28"/>
        </w:rPr>
        <w:t xml:space="preserve"> </w:t>
      </w:r>
    </w:p>
    <w:p w:rsidR="00316FA7" w:rsidRDefault="00F6310E" w:rsidP="00E8458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53155">
        <w:rPr>
          <w:sz w:val="28"/>
          <w:szCs w:val="28"/>
        </w:rPr>
        <w:t xml:space="preserve"> открытый </w:t>
      </w:r>
      <w:r>
        <w:rPr>
          <w:sz w:val="28"/>
          <w:szCs w:val="28"/>
        </w:rPr>
        <w:t>просмотр презентационных материалов</w:t>
      </w:r>
      <w:r w:rsidR="000A4D65">
        <w:rPr>
          <w:sz w:val="28"/>
          <w:szCs w:val="28"/>
        </w:rPr>
        <w:t>,</w:t>
      </w:r>
      <w:r>
        <w:rPr>
          <w:sz w:val="28"/>
          <w:szCs w:val="28"/>
        </w:rPr>
        <w:t xml:space="preserve"> (</w:t>
      </w:r>
      <w:r w:rsidR="00090E60">
        <w:rPr>
          <w:sz w:val="28"/>
          <w:szCs w:val="28"/>
        </w:rPr>
        <w:t xml:space="preserve">презентаций, </w:t>
      </w:r>
      <w:r w:rsidR="000A4D65">
        <w:rPr>
          <w:sz w:val="28"/>
          <w:szCs w:val="28"/>
        </w:rPr>
        <w:t>фото, видеоряда</w:t>
      </w:r>
      <w:r>
        <w:rPr>
          <w:sz w:val="28"/>
          <w:szCs w:val="28"/>
        </w:rPr>
        <w:t>)</w:t>
      </w:r>
      <w:r w:rsidR="000A4D65">
        <w:rPr>
          <w:sz w:val="28"/>
          <w:szCs w:val="28"/>
        </w:rPr>
        <w:t xml:space="preserve"> </w:t>
      </w:r>
      <w:r w:rsidR="00316FA7">
        <w:rPr>
          <w:sz w:val="28"/>
          <w:szCs w:val="28"/>
        </w:rPr>
        <w:t xml:space="preserve">группой экспертов </w:t>
      </w:r>
      <w:r w:rsidR="00953155">
        <w:rPr>
          <w:sz w:val="28"/>
          <w:szCs w:val="28"/>
        </w:rPr>
        <w:t xml:space="preserve">в период </w:t>
      </w:r>
      <w:r w:rsidR="00C4152A">
        <w:rPr>
          <w:sz w:val="28"/>
          <w:szCs w:val="28"/>
        </w:rPr>
        <w:t xml:space="preserve">с 26 по 30 марта 2020 </w:t>
      </w:r>
      <w:r w:rsidR="00316FA7">
        <w:rPr>
          <w:sz w:val="28"/>
          <w:szCs w:val="28"/>
        </w:rPr>
        <w:t>г.</w:t>
      </w:r>
      <w:r w:rsidR="00953155">
        <w:rPr>
          <w:sz w:val="28"/>
          <w:szCs w:val="28"/>
        </w:rPr>
        <w:t xml:space="preserve"> </w:t>
      </w:r>
    </w:p>
    <w:p w:rsidR="00CD1B6D" w:rsidRDefault="00CD1B6D" w:rsidP="00E8458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907CB" w:rsidRDefault="002907CB" w:rsidP="002907CB">
      <w:pPr>
        <w:jc w:val="center"/>
        <w:outlineLvl w:val="0"/>
        <w:rPr>
          <w:b/>
          <w:bCs/>
          <w:sz w:val="28"/>
          <w:szCs w:val="28"/>
        </w:rPr>
      </w:pPr>
      <w:r w:rsidRPr="0004271C">
        <w:rPr>
          <w:b/>
          <w:bCs/>
          <w:sz w:val="28"/>
          <w:szCs w:val="28"/>
        </w:rPr>
        <w:t>7. Подведение итогов конкурса</w:t>
      </w:r>
    </w:p>
    <w:p w:rsidR="00515CD5" w:rsidRPr="0004271C" w:rsidRDefault="002907CB" w:rsidP="002907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271C">
        <w:rPr>
          <w:sz w:val="28"/>
          <w:szCs w:val="28"/>
        </w:rPr>
        <w:t xml:space="preserve">7.1.  </w:t>
      </w:r>
      <w:r>
        <w:rPr>
          <w:sz w:val="28"/>
          <w:szCs w:val="28"/>
        </w:rPr>
        <w:t>Группа экспертов</w:t>
      </w:r>
      <w:r w:rsidR="00C4152A">
        <w:rPr>
          <w:sz w:val="28"/>
          <w:szCs w:val="28"/>
        </w:rPr>
        <w:t xml:space="preserve"> конкурса осуществляе</w:t>
      </w:r>
      <w:r w:rsidRPr="0004271C">
        <w:rPr>
          <w:sz w:val="28"/>
          <w:szCs w:val="28"/>
        </w:rPr>
        <w:t xml:space="preserve">т подведение итогов в соответствии с </w:t>
      </w:r>
      <w:r>
        <w:rPr>
          <w:sz w:val="28"/>
          <w:szCs w:val="28"/>
        </w:rPr>
        <w:t>поставленными целями и задачами.</w:t>
      </w:r>
    </w:p>
    <w:p w:rsidR="00D94A93" w:rsidRDefault="002907CB" w:rsidP="00E8458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907CB">
        <w:rPr>
          <w:bCs/>
          <w:sz w:val="28"/>
          <w:szCs w:val="28"/>
        </w:rPr>
        <w:t>7.2.</w:t>
      </w:r>
      <w:r>
        <w:rPr>
          <w:b/>
          <w:bCs/>
          <w:sz w:val="28"/>
          <w:szCs w:val="28"/>
        </w:rPr>
        <w:t xml:space="preserve"> </w:t>
      </w:r>
      <w:r w:rsidR="00D94A93">
        <w:rPr>
          <w:sz w:val="28"/>
          <w:szCs w:val="28"/>
        </w:rPr>
        <w:t xml:space="preserve">По результатам итогам </w:t>
      </w:r>
      <w:r w:rsidR="00316FA7">
        <w:rPr>
          <w:sz w:val="28"/>
          <w:szCs w:val="28"/>
        </w:rPr>
        <w:t>конкурса</w:t>
      </w:r>
      <w:r w:rsidR="00D94A93">
        <w:rPr>
          <w:sz w:val="28"/>
          <w:szCs w:val="28"/>
        </w:rPr>
        <w:t xml:space="preserve"> определяется победитель и призёры конкурса.</w:t>
      </w:r>
    </w:p>
    <w:p w:rsidR="00515CD5" w:rsidRDefault="00953155" w:rsidP="00515C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7.3</w:t>
      </w:r>
      <w:r w:rsidR="00515CD5">
        <w:rPr>
          <w:sz w:val="28"/>
          <w:szCs w:val="28"/>
        </w:rPr>
        <w:t>. Победителем и призерами конкурса являю</w:t>
      </w:r>
      <w:r w:rsidR="00515CD5" w:rsidRPr="0004271C">
        <w:rPr>
          <w:sz w:val="28"/>
          <w:szCs w:val="28"/>
        </w:rPr>
        <w:t>тся участник</w:t>
      </w:r>
      <w:r w:rsidR="00C4152A">
        <w:rPr>
          <w:sz w:val="28"/>
          <w:szCs w:val="28"/>
        </w:rPr>
        <w:t xml:space="preserve">и, набравшие </w:t>
      </w:r>
      <w:r w:rsidR="00515CD5">
        <w:rPr>
          <w:sz w:val="28"/>
          <w:szCs w:val="28"/>
        </w:rPr>
        <w:t>наибольшее</w:t>
      </w:r>
      <w:r w:rsidR="00515CD5" w:rsidRPr="0004271C">
        <w:rPr>
          <w:sz w:val="28"/>
          <w:szCs w:val="28"/>
        </w:rPr>
        <w:t xml:space="preserve"> количество баллов </w:t>
      </w:r>
      <w:r w:rsidR="00515CD5">
        <w:rPr>
          <w:sz w:val="28"/>
          <w:szCs w:val="28"/>
        </w:rPr>
        <w:t>в соответствии с критериями оценки участия в конкурсе</w:t>
      </w:r>
      <w:r w:rsidR="00515CD5" w:rsidRPr="0004271C">
        <w:rPr>
          <w:sz w:val="28"/>
          <w:szCs w:val="28"/>
        </w:rPr>
        <w:t>.</w:t>
      </w:r>
      <w:r w:rsidR="00474A82">
        <w:rPr>
          <w:sz w:val="28"/>
          <w:szCs w:val="28"/>
        </w:rPr>
        <w:t xml:space="preserve"> (</w:t>
      </w:r>
      <w:r w:rsidR="00515CD5">
        <w:rPr>
          <w:sz w:val="28"/>
          <w:szCs w:val="28"/>
        </w:rPr>
        <w:t>Приложение № 1к Положению)</w:t>
      </w:r>
    </w:p>
    <w:p w:rsidR="00316FA7" w:rsidRPr="00316FA7" w:rsidRDefault="00953155" w:rsidP="00E845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2907CB">
        <w:rPr>
          <w:sz w:val="28"/>
          <w:szCs w:val="28"/>
        </w:rPr>
        <w:t xml:space="preserve">. </w:t>
      </w:r>
      <w:r w:rsidR="00D94A93">
        <w:rPr>
          <w:sz w:val="28"/>
          <w:szCs w:val="28"/>
        </w:rPr>
        <w:t xml:space="preserve"> Подведение итогов </w:t>
      </w:r>
      <w:r w:rsidR="00C4152A">
        <w:rPr>
          <w:sz w:val="28"/>
          <w:szCs w:val="28"/>
        </w:rPr>
        <w:t xml:space="preserve">состоится на </w:t>
      </w:r>
      <w:r w:rsidR="00474A82">
        <w:rPr>
          <w:sz w:val="28"/>
          <w:szCs w:val="28"/>
        </w:rPr>
        <w:t>педагогическом</w:t>
      </w:r>
      <w:bookmarkStart w:id="0" w:name="_GoBack"/>
      <w:bookmarkEnd w:id="0"/>
      <w:r w:rsidR="00316FA7" w:rsidRPr="00316FA7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совете</w:t>
      </w:r>
      <w:r w:rsidR="00316FA7">
        <w:rPr>
          <w:sz w:val="28"/>
          <w:szCs w:val="28"/>
        </w:rPr>
        <w:t>.</w:t>
      </w:r>
    </w:p>
    <w:p w:rsidR="00D94A93" w:rsidRDefault="00D94A93" w:rsidP="00E8458F">
      <w:pPr>
        <w:ind w:firstLine="709"/>
        <w:jc w:val="both"/>
        <w:rPr>
          <w:sz w:val="28"/>
          <w:szCs w:val="28"/>
        </w:rPr>
      </w:pPr>
    </w:p>
    <w:p w:rsidR="00D94A93" w:rsidRPr="0004271C" w:rsidRDefault="00D94A93" w:rsidP="00C3504F">
      <w:pPr>
        <w:widowControl w:val="0"/>
        <w:ind w:firstLine="300"/>
        <w:jc w:val="center"/>
        <w:rPr>
          <w:b/>
          <w:bCs/>
          <w:sz w:val="28"/>
          <w:szCs w:val="28"/>
        </w:rPr>
      </w:pPr>
    </w:p>
    <w:p w:rsidR="00D94A93" w:rsidRDefault="00D94A93" w:rsidP="00CD5AD5">
      <w:pPr>
        <w:rPr>
          <w:sz w:val="28"/>
          <w:szCs w:val="28"/>
        </w:rPr>
      </w:pPr>
    </w:p>
    <w:p w:rsidR="00D94A93" w:rsidRPr="0004271C" w:rsidRDefault="00D94A93" w:rsidP="00CD5AD5">
      <w:pPr>
        <w:rPr>
          <w:sz w:val="28"/>
          <w:szCs w:val="28"/>
        </w:rPr>
      </w:pPr>
    </w:p>
    <w:p w:rsidR="00D94A93" w:rsidRDefault="00D94A93" w:rsidP="00F30FBD">
      <w:pPr>
        <w:ind w:left="1797"/>
        <w:jc w:val="right"/>
        <w:outlineLvl w:val="0"/>
        <w:rPr>
          <w:sz w:val="28"/>
          <w:szCs w:val="28"/>
        </w:rPr>
      </w:pPr>
    </w:p>
    <w:p w:rsidR="00515CD5" w:rsidRDefault="00515CD5" w:rsidP="00F30FBD">
      <w:pPr>
        <w:ind w:left="1797"/>
        <w:jc w:val="right"/>
        <w:outlineLvl w:val="0"/>
        <w:rPr>
          <w:sz w:val="24"/>
          <w:szCs w:val="24"/>
        </w:rPr>
      </w:pPr>
    </w:p>
    <w:p w:rsidR="00515CD5" w:rsidRDefault="00515CD5" w:rsidP="00F30FBD">
      <w:pPr>
        <w:ind w:left="1797"/>
        <w:jc w:val="right"/>
        <w:outlineLvl w:val="0"/>
        <w:rPr>
          <w:sz w:val="24"/>
          <w:szCs w:val="24"/>
        </w:rPr>
      </w:pPr>
    </w:p>
    <w:p w:rsidR="00515CD5" w:rsidRDefault="00515CD5" w:rsidP="00F30FBD">
      <w:pPr>
        <w:ind w:left="1797"/>
        <w:jc w:val="right"/>
        <w:outlineLvl w:val="0"/>
        <w:rPr>
          <w:sz w:val="24"/>
          <w:szCs w:val="24"/>
        </w:rPr>
      </w:pPr>
    </w:p>
    <w:p w:rsidR="00515CD5" w:rsidRDefault="00515CD5" w:rsidP="00F30FBD">
      <w:pPr>
        <w:ind w:left="1797"/>
        <w:jc w:val="right"/>
        <w:outlineLvl w:val="0"/>
        <w:rPr>
          <w:sz w:val="24"/>
          <w:szCs w:val="24"/>
        </w:rPr>
      </w:pPr>
    </w:p>
    <w:p w:rsidR="00515CD5" w:rsidRDefault="00515CD5" w:rsidP="00F30FBD">
      <w:pPr>
        <w:ind w:left="1797"/>
        <w:jc w:val="right"/>
        <w:outlineLvl w:val="0"/>
        <w:rPr>
          <w:sz w:val="24"/>
          <w:szCs w:val="24"/>
        </w:rPr>
      </w:pPr>
    </w:p>
    <w:p w:rsidR="00515CD5" w:rsidRDefault="00515CD5" w:rsidP="00F30FBD">
      <w:pPr>
        <w:ind w:left="1797"/>
        <w:jc w:val="right"/>
        <w:outlineLvl w:val="0"/>
        <w:rPr>
          <w:sz w:val="24"/>
          <w:szCs w:val="24"/>
        </w:rPr>
      </w:pPr>
    </w:p>
    <w:p w:rsidR="00515CD5" w:rsidRDefault="00515CD5" w:rsidP="00F30FBD">
      <w:pPr>
        <w:ind w:left="1797"/>
        <w:jc w:val="right"/>
        <w:outlineLvl w:val="0"/>
        <w:rPr>
          <w:sz w:val="24"/>
          <w:szCs w:val="24"/>
        </w:rPr>
      </w:pPr>
    </w:p>
    <w:p w:rsidR="00515CD5" w:rsidRDefault="00515CD5" w:rsidP="00F30FBD">
      <w:pPr>
        <w:ind w:left="1797"/>
        <w:jc w:val="right"/>
        <w:outlineLvl w:val="0"/>
        <w:rPr>
          <w:sz w:val="24"/>
          <w:szCs w:val="24"/>
        </w:rPr>
      </w:pPr>
    </w:p>
    <w:p w:rsidR="00515CD5" w:rsidRDefault="00515CD5" w:rsidP="00F30FBD">
      <w:pPr>
        <w:ind w:left="1797"/>
        <w:jc w:val="right"/>
        <w:outlineLvl w:val="0"/>
        <w:rPr>
          <w:sz w:val="24"/>
          <w:szCs w:val="24"/>
        </w:rPr>
      </w:pPr>
    </w:p>
    <w:p w:rsidR="00515CD5" w:rsidRDefault="00515CD5" w:rsidP="00F30FBD">
      <w:pPr>
        <w:ind w:left="1797"/>
        <w:jc w:val="right"/>
        <w:outlineLvl w:val="0"/>
        <w:rPr>
          <w:sz w:val="24"/>
          <w:szCs w:val="24"/>
        </w:rPr>
      </w:pPr>
    </w:p>
    <w:p w:rsidR="00515CD5" w:rsidRDefault="00515CD5" w:rsidP="00F30FBD">
      <w:pPr>
        <w:ind w:left="1797"/>
        <w:jc w:val="right"/>
        <w:outlineLvl w:val="0"/>
        <w:rPr>
          <w:sz w:val="24"/>
          <w:szCs w:val="24"/>
        </w:rPr>
      </w:pPr>
    </w:p>
    <w:p w:rsidR="00515CD5" w:rsidRDefault="00515CD5" w:rsidP="00F30FBD">
      <w:pPr>
        <w:ind w:left="1797"/>
        <w:jc w:val="right"/>
        <w:outlineLvl w:val="0"/>
        <w:rPr>
          <w:sz w:val="24"/>
          <w:szCs w:val="24"/>
        </w:rPr>
      </w:pPr>
    </w:p>
    <w:p w:rsidR="00515CD5" w:rsidRDefault="00515CD5" w:rsidP="00F30FBD">
      <w:pPr>
        <w:ind w:left="1797"/>
        <w:jc w:val="right"/>
        <w:outlineLvl w:val="0"/>
        <w:rPr>
          <w:sz w:val="24"/>
          <w:szCs w:val="24"/>
        </w:rPr>
      </w:pPr>
    </w:p>
    <w:p w:rsidR="00515CD5" w:rsidRDefault="00515CD5" w:rsidP="00F30FBD">
      <w:pPr>
        <w:ind w:left="1797"/>
        <w:jc w:val="right"/>
        <w:outlineLvl w:val="0"/>
        <w:rPr>
          <w:sz w:val="24"/>
          <w:szCs w:val="24"/>
        </w:rPr>
      </w:pPr>
    </w:p>
    <w:p w:rsidR="00515CD5" w:rsidRDefault="00515CD5" w:rsidP="00F30FBD">
      <w:pPr>
        <w:ind w:left="1797"/>
        <w:jc w:val="right"/>
        <w:outlineLvl w:val="0"/>
        <w:rPr>
          <w:sz w:val="24"/>
          <w:szCs w:val="24"/>
        </w:rPr>
      </w:pPr>
    </w:p>
    <w:p w:rsidR="00A608C9" w:rsidRDefault="00A608C9" w:rsidP="00F30FBD">
      <w:pPr>
        <w:ind w:left="1797"/>
        <w:jc w:val="right"/>
        <w:outlineLvl w:val="0"/>
        <w:rPr>
          <w:sz w:val="24"/>
          <w:szCs w:val="24"/>
        </w:rPr>
      </w:pPr>
    </w:p>
    <w:p w:rsidR="00CD1B6D" w:rsidRDefault="00CD1B6D" w:rsidP="00F30FBD">
      <w:pPr>
        <w:ind w:left="1797"/>
        <w:jc w:val="right"/>
        <w:outlineLvl w:val="0"/>
        <w:rPr>
          <w:sz w:val="24"/>
          <w:szCs w:val="24"/>
        </w:rPr>
      </w:pPr>
    </w:p>
    <w:p w:rsidR="00C8455A" w:rsidRDefault="00C8455A" w:rsidP="00F30FBD">
      <w:pPr>
        <w:ind w:left="1797"/>
        <w:jc w:val="right"/>
        <w:outlineLvl w:val="0"/>
        <w:rPr>
          <w:sz w:val="24"/>
          <w:szCs w:val="24"/>
        </w:rPr>
      </w:pPr>
    </w:p>
    <w:p w:rsidR="00ED138E" w:rsidRDefault="00ED138E" w:rsidP="00F30FBD">
      <w:pPr>
        <w:ind w:left="1797"/>
        <w:jc w:val="right"/>
        <w:outlineLvl w:val="0"/>
        <w:rPr>
          <w:sz w:val="24"/>
          <w:szCs w:val="24"/>
        </w:rPr>
      </w:pPr>
    </w:p>
    <w:p w:rsidR="00ED138E" w:rsidRDefault="00ED138E" w:rsidP="00F30FBD">
      <w:pPr>
        <w:ind w:left="1797"/>
        <w:jc w:val="right"/>
        <w:outlineLvl w:val="0"/>
        <w:rPr>
          <w:sz w:val="24"/>
          <w:szCs w:val="24"/>
        </w:rPr>
      </w:pPr>
    </w:p>
    <w:p w:rsidR="00C4152A" w:rsidRDefault="00C4152A" w:rsidP="00F30FBD">
      <w:pPr>
        <w:ind w:left="1797"/>
        <w:jc w:val="right"/>
        <w:outlineLvl w:val="0"/>
        <w:rPr>
          <w:sz w:val="24"/>
          <w:szCs w:val="24"/>
        </w:rPr>
      </w:pPr>
    </w:p>
    <w:p w:rsidR="00D94A93" w:rsidRPr="00BF18C0" w:rsidRDefault="00515CD5" w:rsidP="00F30FBD">
      <w:pPr>
        <w:ind w:left="1797"/>
        <w:jc w:val="right"/>
        <w:outlineLvl w:val="0"/>
        <w:rPr>
          <w:color w:val="auto"/>
          <w:kern w:val="0"/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  <w:r w:rsidR="00D94A93">
        <w:rPr>
          <w:sz w:val="24"/>
          <w:szCs w:val="24"/>
        </w:rPr>
        <w:t xml:space="preserve"> к Положению</w:t>
      </w:r>
    </w:p>
    <w:p w:rsidR="00D94A93" w:rsidRPr="0004271C" w:rsidRDefault="00D94A93" w:rsidP="00F30FBD">
      <w:pPr>
        <w:spacing w:before="100" w:beforeAutospacing="1" w:after="100" w:afterAutospacing="1"/>
        <w:jc w:val="center"/>
        <w:outlineLvl w:val="0"/>
        <w:rPr>
          <w:b/>
          <w:bCs/>
          <w:caps/>
          <w:color w:val="auto"/>
          <w:kern w:val="0"/>
          <w:sz w:val="28"/>
          <w:szCs w:val="28"/>
        </w:rPr>
      </w:pPr>
      <w:r w:rsidRPr="0004271C">
        <w:rPr>
          <w:b/>
          <w:bCs/>
          <w:caps/>
          <w:color w:val="auto"/>
          <w:kern w:val="0"/>
          <w:sz w:val="28"/>
          <w:szCs w:val="28"/>
        </w:rPr>
        <w:t xml:space="preserve">Критерии оценки участия в </w:t>
      </w:r>
      <w:r w:rsidR="003E0030">
        <w:rPr>
          <w:b/>
          <w:bCs/>
          <w:caps/>
          <w:color w:val="auto"/>
          <w:kern w:val="0"/>
          <w:sz w:val="28"/>
          <w:szCs w:val="28"/>
        </w:rPr>
        <w:t xml:space="preserve">смотре - </w:t>
      </w:r>
      <w:r w:rsidRPr="0004271C">
        <w:rPr>
          <w:b/>
          <w:bCs/>
          <w:caps/>
          <w:color w:val="auto"/>
          <w:kern w:val="0"/>
          <w:sz w:val="28"/>
          <w:szCs w:val="28"/>
        </w:rPr>
        <w:t>конкурсе</w:t>
      </w:r>
    </w:p>
    <w:p w:rsidR="005B5D98" w:rsidRPr="00C1436A" w:rsidRDefault="00D94A93" w:rsidP="00956899">
      <w:pPr>
        <w:numPr>
          <w:ilvl w:val="0"/>
          <w:numId w:val="16"/>
        </w:numPr>
        <w:jc w:val="center"/>
        <w:rPr>
          <w:b/>
          <w:color w:val="auto"/>
          <w:kern w:val="0"/>
          <w:sz w:val="28"/>
          <w:szCs w:val="28"/>
        </w:rPr>
      </w:pPr>
      <w:r w:rsidRPr="00C1436A">
        <w:rPr>
          <w:b/>
          <w:color w:val="auto"/>
          <w:kern w:val="0"/>
          <w:sz w:val="28"/>
          <w:szCs w:val="28"/>
        </w:rPr>
        <w:t xml:space="preserve">Критерии оценки </w:t>
      </w:r>
      <w:r w:rsidR="00DF299D" w:rsidRPr="00C1436A">
        <w:rPr>
          <w:b/>
          <w:color w:val="auto"/>
          <w:sz w:val="28"/>
          <w:szCs w:val="28"/>
        </w:rPr>
        <w:t xml:space="preserve">развивающих </w:t>
      </w:r>
    </w:p>
    <w:p w:rsidR="00C1436A" w:rsidRDefault="00DF299D" w:rsidP="005B5D98">
      <w:pPr>
        <w:ind w:left="720"/>
        <w:jc w:val="center"/>
        <w:rPr>
          <w:b/>
          <w:color w:val="auto"/>
          <w:sz w:val="28"/>
          <w:szCs w:val="28"/>
        </w:rPr>
      </w:pPr>
      <w:r w:rsidRPr="00C1436A">
        <w:rPr>
          <w:b/>
          <w:color w:val="auto"/>
          <w:sz w:val="28"/>
          <w:szCs w:val="28"/>
        </w:rPr>
        <w:t>центров детской активности</w:t>
      </w:r>
    </w:p>
    <w:p w:rsidR="00D94A93" w:rsidRDefault="003E0030" w:rsidP="005B5D98">
      <w:pPr>
        <w:ind w:left="720"/>
        <w:jc w:val="center"/>
        <w:rPr>
          <w:color w:val="auto"/>
          <w:kern w:val="0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kern w:val="0"/>
          <w:sz w:val="28"/>
          <w:szCs w:val="28"/>
        </w:rPr>
        <w:t>(</w:t>
      </w:r>
      <w:r w:rsidR="005B5D98">
        <w:rPr>
          <w:color w:val="auto"/>
          <w:kern w:val="0"/>
          <w:sz w:val="28"/>
          <w:szCs w:val="28"/>
        </w:rPr>
        <w:t>мах. 3 балла</w:t>
      </w:r>
      <w:r w:rsidR="00B3457F">
        <w:rPr>
          <w:color w:val="auto"/>
          <w:kern w:val="0"/>
          <w:sz w:val="28"/>
          <w:szCs w:val="28"/>
        </w:rPr>
        <w:t xml:space="preserve"> по каждому критерию</w:t>
      </w:r>
      <w:r w:rsidR="005B5D98">
        <w:rPr>
          <w:color w:val="auto"/>
          <w:kern w:val="0"/>
          <w:sz w:val="28"/>
          <w:szCs w:val="28"/>
        </w:rPr>
        <w:t>)</w:t>
      </w:r>
    </w:p>
    <w:p w:rsidR="00B3457F" w:rsidRDefault="00B3457F" w:rsidP="00B3457F">
      <w:pPr>
        <w:ind w:left="720"/>
        <w:rPr>
          <w:color w:val="auto"/>
          <w:kern w:val="0"/>
          <w:sz w:val="28"/>
          <w:szCs w:val="28"/>
        </w:rPr>
      </w:pPr>
    </w:p>
    <w:p w:rsidR="00B3457F" w:rsidRDefault="00C1436A" w:rsidP="000C75C5">
      <w:pPr>
        <w:ind w:left="720"/>
        <w:jc w:val="both"/>
        <w:rPr>
          <w:color w:val="auto"/>
          <w:kern w:val="0"/>
          <w:sz w:val="28"/>
          <w:szCs w:val="28"/>
        </w:rPr>
      </w:pPr>
      <w:r>
        <w:rPr>
          <w:color w:val="auto"/>
          <w:kern w:val="0"/>
          <w:sz w:val="28"/>
          <w:szCs w:val="28"/>
        </w:rPr>
        <w:t xml:space="preserve">1. </w:t>
      </w:r>
      <w:r w:rsidR="00C4152A">
        <w:rPr>
          <w:color w:val="auto"/>
          <w:kern w:val="0"/>
          <w:sz w:val="28"/>
          <w:szCs w:val="28"/>
        </w:rPr>
        <w:t>Безопасность (</w:t>
      </w:r>
      <w:r w:rsidR="001309AE">
        <w:rPr>
          <w:color w:val="auto"/>
          <w:kern w:val="0"/>
          <w:sz w:val="28"/>
          <w:szCs w:val="28"/>
        </w:rPr>
        <w:t>безопасность при организации самостоятельной деятельности детей с использованием представленного оборудования в центрах</w:t>
      </w:r>
      <w:r w:rsidR="00B3457F">
        <w:rPr>
          <w:color w:val="auto"/>
          <w:kern w:val="0"/>
          <w:sz w:val="28"/>
          <w:szCs w:val="28"/>
        </w:rPr>
        <w:t>);</w:t>
      </w:r>
    </w:p>
    <w:p w:rsidR="001309AE" w:rsidRDefault="00C1436A" w:rsidP="000C75C5">
      <w:pPr>
        <w:ind w:left="720"/>
        <w:jc w:val="both"/>
        <w:rPr>
          <w:color w:val="auto"/>
          <w:kern w:val="0"/>
          <w:sz w:val="28"/>
          <w:szCs w:val="28"/>
        </w:rPr>
      </w:pPr>
      <w:r>
        <w:rPr>
          <w:color w:val="auto"/>
          <w:kern w:val="0"/>
          <w:sz w:val="28"/>
          <w:szCs w:val="28"/>
        </w:rPr>
        <w:t xml:space="preserve">2. </w:t>
      </w:r>
      <w:r w:rsidR="00B3457F">
        <w:rPr>
          <w:color w:val="auto"/>
          <w:kern w:val="0"/>
          <w:sz w:val="28"/>
          <w:szCs w:val="28"/>
        </w:rPr>
        <w:t>Эстетическое оформление центра (художественное оформление в соответствии с названием и назначением центра</w:t>
      </w:r>
      <w:r w:rsidR="001309AE">
        <w:rPr>
          <w:color w:val="auto"/>
          <w:kern w:val="0"/>
          <w:sz w:val="28"/>
          <w:szCs w:val="28"/>
        </w:rPr>
        <w:t>);</w:t>
      </w:r>
      <w:r w:rsidR="001309AE" w:rsidRPr="001309AE">
        <w:rPr>
          <w:color w:val="auto"/>
          <w:kern w:val="0"/>
          <w:sz w:val="28"/>
          <w:szCs w:val="28"/>
        </w:rPr>
        <w:t xml:space="preserve"> </w:t>
      </w:r>
    </w:p>
    <w:p w:rsidR="00C1436A" w:rsidRDefault="00C1436A" w:rsidP="000C75C5">
      <w:pPr>
        <w:ind w:left="720"/>
        <w:jc w:val="both"/>
        <w:rPr>
          <w:color w:val="auto"/>
          <w:kern w:val="0"/>
          <w:sz w:val="28"/>
          <w:szCs w:val="28"/>
        </w:rPr>
      </w:pPr>
      <w:r>
        <w:rPr>
          <w:color w:val="auto"/>
          <w:kern w:val="0"/>
          <w:sz w:val="28"/>
          <w:szCs w:val="28"/>
        </w:rPr>
        <w:t xml:space="preserve">3. Оригинальность, творчество, </w:t>
      </w:r>
      <w:proofErr w:type="spellStart"/>
      <w:r>
        <w:rPr>
          <w:color w:val="auto"/>
          <w:kern w:val="0"/>
          <w:sz w:val="28"/>
          <w:szCs w:val="28"/>
        </w:rPr>
        <w:t>инновационность</w:t>
      </w:r>
      <w:proofErr w:type="spellEnd"/>
      <w:r>
        <w:rPr>
          <w:color w:val="auto"/>
          <w:kern w:val="0"/>
          <w:sz w:val="28"/>
          <w:szCs w:val="28"/>
        </w:rPr>
        <w:t xml:space="preserve"> в оформлении центра;</w:t>
      </w:r>
    </w:p>
    <w:p w:rsidR="001309AE" w:rsidRDefault="00C1436A" w:rsidP="000C75C5">
      <w:pPr>
        <w:ind w:left="720"/>
        <w:jc w:val="both"/>
        <w:rPr>
          <w:color w:val="auto"/>
          <w:kern w:val="0"/>
          <w:sz w:val="28"/>
          <w:szCs w:val="28"/>
        </w:rPr>
      </w:pPr>
      <w:r>
        <w:rPr>
          <w:color w:val="auto"/>
          <w:kern w:val="0"/>
          <w:sz w:val="28"/>
          <w:szCs w:val="28"/>
        </w:rPr>
        <w:t xml:space="preserve">4. </w:t>
      </w:r>
      <w:r w:rsidR="001309AE">
        <w:rPr>
          <w:color w:val="auto"/>
          <w:kern w:val="0"/>
          <w:sz w:val="28"/>
          <w:szCs w:val="28"/>
        </w:rPr>
        <w:t>Рациональное размещение центра в групповом пространстве</w:t>
      </w:r>
      <w:r w:rsidR="00982FC7">
        <w:rPr>
          <w:color w:val="auto"/>
          <w:kern w:val="0"/>
          <w:sz w:val="28"/>
          <w:szCs w:val="28"/>
        </w:rPr>
        <w:t>;</w:t>
      </w:r>
    </w:p>
    <w:p w:rsidR="00982FC7" w:rsidRDefault="00C1436A" w:rsidP="000C75C5">
      <w:pPr>
        <w:ind w:left="720"/>
        <w:jc w:val="both"/>
        <w:rPr>
          <w:color w:val="auto"/>
          <w:kern w:val="0"/>
          <w:sz w:val="28"/>
          <w:szCs w:val="28"/>
        </w:rPr>
      </w:pPr>
      <w:r>
        <w:rPr>
          <w:color w:val="auto"/>
          <w:kern w:val="0"/>
          <w:sz w:val="28"/>
          <w:szCs w:val="28"/>
        </w:rPr>
        <w:t xml:space="preserve">5. </w:t>
      </w:r>
      <w:r w:rsidR="00982FC7">
        <w:rPr>
          <w:color w:val="auto"/>
          <w:kern w:val="0"/>
          <w:sz w:val="28"/>
          <w:szCs w:val="28"/>
        </w:rPr>
        <w:t>Достаточное количество материалов в центре для организации разных видов детской деятельности в соответствии с возрастными особенностями;</w:t>
      </w:r>
    </w:p>
    <w:p w:rsidR="00982FC7" w:rsidRDefault="00C1436A" w:rsidP="000C75C5">
      <w:pPr>
        <w:ind w:left="720"/>
        <w:jc w:val="both"/>
        <w:rPr>
          <w:color w:val="auto"/>
          <w:kern w:val="0"/>
          <w:sz w:val="28"/>
          <w:szCs w:val="28"/>
        </w:rPr>
      </w:pPr>
      <w:r>
        <w:rPr>
          <w:color w:val="auto"/>
          <w:kern w:val="0"/>
          <w:sz w:val="28"/>
          <w:szCs w:val="28"/>
        </w:rPr>
        <w:t xml:space="preserve">6. </w:t>
      </w:r>
      <w:r w:rsidR="00982FC7">
        <w:rPr>
          <w:color w:val="auto"/>
          <w:kern w:val="0"/>
          <w:sz w:val="28"/>
          <w:szCs w:val="28"/>
        </w:rPr>
        <w:t>Возможность организации разных видов детской деятельности в центре</w:t>
      </w:r>
      <w:r>
        <w:rPr>
          <w:color w:val="auto"/>
          <w:kern w:val="0"/>
          <w:sz w:val="28"/>
          <w:szCs w:val="28"/>
        </w:rPr>
        <w:t>;</w:t>
      </w:r>
    </w:p>
    <w:p w:rsidR="00982FC7" w:rsidRDefault="00C1436A" w:rsidP="000C75C5">
      <w:pPr>
        <w:ind w:left="720"/>
        <w:jc w:val="both"/>
        <w:rPr>
          <w:color w:val="auto"/>
          <w:kern w:val="0"/>
          <w:sz w:val="28"/>
          <w:szCs w:val="28"/>
        </w:rPr>
      </w:pPr>
      <w:r>
        <w:rPr>
          <w:color w:val="auto"/>
          <w:kern w:val="0"/>
          <w:sz w:val="28"/>
          <w:szCs w:val="28"/>
        </w:rPr>
        <w:t xml:space="preserve">7. </w:t>
      </w:r>
      <w:r w:rsidR="00982FC7">
        <w:rPr>
          <w:color w:val="auto"/>
          <w:kern w:val="0"/>
          <w:sz w:val="28"/>
          <w:szCs w:val="28"/>
        </w:rPr>
        <w:t>Наличие правил в виде детских рисунков, схем, созданных детьми</w:t>
      </w:r>
      <w:r w:rsidR="00C8455A">
        <w:rPr>
          <w:color w:val="auto"/>
          <w:kern w:val="0"/>
          <w:sz w:val="28"/>
          <w:szCs w:val="28"/>
        </w:rPr>
        <w:t xml:space="preserve"> (для старших, подготовительных, логопедических, разновозрастной </w:t>
      </w:r>
      <w:r>
        <w:rPr>
          <w:color w:val="auto"/>
          <w:kern w:val="0"/>
          <w:sz w:val="28"/>
          <w:szCs w:val="28"/>
        </w:rPr>
        <w:t>групп)</w:t>
      </w:r>
    </w:p>
    <w:p w:rsidR="00B3457F" w:rsidRDefault="00B3457F" w:rsidP="000C75C5">
      <w:pPr>
        <w:ind w:left="720"/>
        <w:jc w:val="both"/>
        <w:rPr>
          <w:color w:val="auto"/>
          <w:kern w:val="0"/>
          <w:sz w:val="28"/>
          <w:szCs w:val="28"/>
        </w:rPr>
      </w:pPr>
    </w:p>
    <w:p w:rsidR="00B3457F" w:rsidRDefault="00B3457F" w:rsidP="000C75C5">
      <w:pPr>
        <w:ind w:left="720"/>
        <w:jc w:val="both"/>
        <w:rPr>
          <w:color w:val="auto"/>
          <w:kern w:val="0"/>
          <w:sz w:val="28"/>
          <w:szCs w:val="28"/>
        </w:rPr>
      </w:pPr>
    </w:p>
    <w:p w:rsidR="00C1436A" w:rsidRDefault="00D94A93" w:rsidP="00C1436A">
      <w:pPr>
        <w:ind w:left="720"/>
        <w:jc w:val="center"/>
        <w:rPr>
          <w:color w:val="auto"/>
          <w:kern w:val="0"/>
          <w:sz w:val="28"/>
          <w:szCs w:val="28"/>
        </w:rPr>
      </w:pPr>
      <w:r w:rsidRPr="00C1436A">
        <w:rPr>
          <w:b/>
          <w:color w:val="auto"/>
          <w:kern w:val="0"/>
          <w:sz w:val="28"/>
          <w:szCs w:val="28"/>
        </w:rPr>
        <w:t xml:space="preserve">Критерии оценки </w:t>
      </w:r>
      <w:r w:rsidR="005B5D98" w:rsidRPr="00C1436A">
        <w:rPr>
          <w:b/>
          <w:color w:val="auto"/>
          <w:kern w:val="0"/>
          <w:sz w:val="28"/>
          <w:szCs w:val="28"/>
        </w:rPr>
        <w:t>презентационных материалов</w:t>
      </w:r>
      <w:r w:rsidR="005B5D98">
        <w:rPr>
          <w:color w:val="auto"/>
          <w:kern w:val="0"/>
          <w:sz w:val="28"/>
          <w:szCs w:val="28"/>
        </w:rPr>
        <w:t xml:space="preserve"> </w:t>
      </w:r>
    </w:p>
    <w:p w:rsidR="00D94A93" w:rsidRDefault="005B5D98" w:rsidP="00C1436A">
      <w:pPr>
        <w:ind w:left="720"/>
        <w:jc w:val="center"/>
        <w:rPr>
          <w:color w:val="auto"/>
          <w:kern w:val="0"/>
          <w:sz w:val="28"/>
          <w:szCs w:val="28"/>
        </w:rPr>
      </w:pPr>
      <w:proofErr w:type="gramStart"/>
      <w:r>
        <w:rPr>
          <w:color w:val="auto"/>
          <w:kern w:val="0"/>
          <w:sz w:val="28"/>
          <w:szCs w:val="28"/>
        </w:rPr>
        <w:t>( мах</w:t>
      </w:r>
      <w:proofErr w:type="gramEnd"/>
      <w:r>
        <w:rPr>
          <w:color w:val="auto"/>
          <w:kern w:val="0"/>
          <w:sz w:val="28"/>
          <w:szCs w:val="28"/>
        </w:rPr>
        <w:t>. 3 балла</w:t>
      </w:r>
      <w:r w:rsidR="000C75C5" w:rsidRPr="000C75C5">
        <w:rPr>
          <w:color w:val="auto"/>
          <w:kern w:val="0"/>
          <w:sz w:val="28"/>
          <w:szCs w:val="28"/>
        </w:rPr>
        <w:t xml:space="preserve"> </w:t>
      </w:r>
      <w:r w:rsidR="000C75C5">
        <w:rPr>
          <w:color w:val="auto"/>
          <w:kern w:val="0"/>
          <w:sz w:val="28"/>
          <w:szCs w:val="28"/>
        </w:rPr>
        <w:t>по каждому критерию</w:t>
      </w:r>
      <w:r>
        <w:rPr>
          <w:color w:val="auto"/>
          <w:kern w:val="0"/>
          <w:sz w:val="28"/>
          <w:szCs w:val="28"/>
        </w:rPr>
        <w:t>)</w:t>
      </w:r>
    </w:p>
    <w:p w:rsidR="000C75C5" w:rsidRPr="00956899" w:rsidRDefault="000C75C5" w:rsidP="000C75C5">
      <w:pPr>
        <w:ind w:left="720"/>
        <w:jc w:val="both"/>
        <w:rPr>
          <w:color w:val="auto"/>
          <w:kern w:val="0"/>
          <w:sz w:val="28"/>
          <w:szCs w:val="28"/>
        </w:rPr>
      </w:pPr>
    </w:p>
    <w:p w:rsidR="00B3457F" w:rsidRPr="00956899" w:rsidRDefault="00B3457F" w:rsidP="000C75C5">
      <w:pPr>
        <w:numPr>
          <w:ilvl w:val="0"/>
          <w:numId w:val="36"/>
        </w:numPr>
        <w:jc w:val="both"/>
        <w:rPr>
          <w:color w:val="auto"/>
          <w:kern w:val="0"/>
          <w:sz w:val="28"/>
          <w:szCs w:val="28"/>
        </w:rPr>
      </w:pPr>
      <w:r w:rsidRPr="00956899">
        <w:rPr>
          <w:color w:val="auto"/>
          <w:kern w:val="0"/>
          <w:sz w:val="28"/>
          <w:szCs w:val="28"/>
        </w:rPr>
        <w:t xml:space="preserve">Значимость и актуальность </w:t>
      </w:r>
      <w:proofErr w:type="gramStart"/>
      <w:r w:rsidR="00982FC7">
        <w:rPr>
          <w:color w:val="auto"/>
          <w:kern w:val="0"/>
          <w:sz w:val="28"/>
          <w:szCs w:val="28"/>
        </w:rPr>
        <w:t xml:space="preserve">центра </w:t>
      </w:r>
      <w:r>
        <w:rPr>
          <w:color w:val="auto"/>
          <w:kern w:val="0"/>
          <w:sz w:val="28"/>
          <w:szCs w:val="28"/>
        </w:rPr>
        <w:t xml:space="preserve"> для</w:t>
      </w:r>
      <w:proofErr w:type="gramEnd"/>
      <w:r>
        <w:rPr>
          <w:color w:val="auto"/>
          <w:kern w:val="0"/>
          <w:sz w:val="28"/>
          <w:szCs w:val="28"/>
        </w:rPr>
        <w:t xml:space="preserve"> группы и образовательной организации.</w:t>
      </w:r>
    </w:p>
    <w:p w:rsidR="00B3457F" w:rsidRPr="00956899" w:rsidRDefault="00B3457F" w:rsidP="000C75C5">
      <w:pPr>
        <w:numPr>
          <w:ilvl w:val="0"/>
          <w:numId w:val="36"/>
        </w:numPr>
        <w:jc w:val="both"/>
        <w:rPr>
          <w:color w:val="auto"/>
          <w:kern w:val="0"/>
          <w:sz w:val="28"/>
          <w:szCs w:val="28"/>
        </w:rPr>
      </w:pPr>
      <w:r>
        <w:rPr>
          <w:color w:val="auto"/>
          <w:kern w:val="0"/>
          <w:sz w:val="28"/>
          <w:szCs w:val="28"/>
        </w:rPr>
        <w:t>Обозначение проблемы, н</w:t>
      </w:r>
      <w:r w:rsidRPr="00956899">
        <w:rPr>
          <w:color w:val="auto"/>
          <w:kern w:val="0"/>
          <w:sz w:val="28"/>
          <w:szCs w:val="28"/>
        </w:rPr>
        <w:t xml:space="preserve">еобходимая и достаточная глубина проникновения в проблему и привлечение для её решения </w:t>
      </w:r>
      <w:r>
        <w:rPr>
          <w:color w:val="auto"/>
          <w:kern w:val="0"/>
          <w:sz w:val="28"/>
          <w:szCs w:val="28"/>
        </w:rPr>
        <w:t>разных субъектов педагогического процесса.</w:t>
      </w:r>
    </w:p>
    <w:p w:rsidR="00B3457F" w:rsidRPr="00956899" w:rsidRDefault="00B3457F" w:rsidP="000C75C5">
      <w:pPr>
        <w:numPr>
          <w:ilvl w:val="0"/>
          <w:numId w:val="36"/>
        </w:numPr>
        <w:jc w:val="both"/>
        <w:rPr>
          <w:color w:val="auto"/>
          <w:kern w:val="0"/>
          <w:sz w:val="28"/>
          <w:szCs w:val="28"/>
        </w:rPr>
      </w:pPr>
      <w:r w:rsidRPr="00956899">
        <w:rPr>
          <w:sz w:val="28"/>
          <w:szCs w:val="28"/>
        </w:rPr>
        <w:t>Ориентированность на создание у детей и взрослых мотивации к практической деятельности</w:t>
      </w:r>
      <w:r>
        <w:rPr>
          <w:sz w:val="28"/>
          <w:szCs w:val="28"/>
        </w:rPr>
        <w:t xml:space="preserve"> (организация разных видов деятельности в центре, в группе, макросреде и т.д.</w:t>
      </w:r>
      <w:proofErr w:type="gramStart"/>
      <w:r>
        <w:rPr>
          <w:sz w:val="28"/>
          <w:szCs w:val="28"/>
        </w:rPr>
        <w:t>) .</w:t>
      </w:r>
      <w:proofErr w:type="gramEnd"/>
    </w:p>
    <w:p w:rsidR="00B3457F" w:rsidRPr="00C1436A" w:rsidRDefault="00B3457F" w:rsidP="000C75C5">
      <w:pPr>
        <w:numPr>
          <w:ilvl w:val="0"/>
          <w:numId w:val="36"/>
        </w:numPr>
        <w:jc w:val="both"/>
        <w:rPr>
          <w:color w:val="auto"/>
          <w:kern w:val="0"/>
          <w:sz w:val="28"/>
          <w:szCs w:val="28"/>
        </w:rPr>
      </w:pPr>
      <w:r w:rsidRPr="00956899">
        <w:rPr>
          <w:sz w:val="28"/>
          <w:szCs w:val="28"/>
        </w:rPr>
        <w:t xml:space="preserve">Возможность измерения </w:t>
      </w:r>
      <w:r>
        <w:rPr>
          <w:sz w:val="28"/>
          <w:szCs w:val="28"/>
        </w:rPr>
        <w:t xml:space="preserve">образовательных </w:t>
      </w:r>
      <w:r w:rsidRPr="00956899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</w:t>
      </w:r>
      <w:r w:rsidRPr="00C1436A">
        <w:rPr>
          <w:sz w:val="28"/>
          <w:szCs w:val="28"/>
        </w:rPr>
        <w:t>(система оценки достижения результатов).</w:t>
      </w:r>
    </w:p>
    <w:p w:rsidR="00D94A93" w:rsidRDefault="00D94A93" w:rsidP="000C75C5">
      <w:pPr>
        <w:spacing w:line="360" w:lineRule="auto"/>
        <w:ind w:firstLine="720"/>
        <w:jc w:val="both"/>
        <w:rPr>
          <w:color w:val="auto"/>
          <w:kern w:val="0"/>
          <w:sz w:val="28"/>
          <w:szCs w:val="28"/>
        </w:rPr>
      </w:pPr>
    </w:p>
    <w:p w:rsidR="00D94A93" w:rsidRDefault="00D94A93" w:rsidP="000C75C5">
      <w:pPr>
        <w:spacing w:line="360" w:lineRule="auto"/>
        <w:ind w:firstLine="720"/>
        <w:jc w:val="both"/>
        <w:rPr>
          <w:color w:val="auto"/>
          <w:kern w:val="0"/>
          <w:sz w:val="28"/>
          <w:szCs w:val="28"/>
        </w:rPr>
      </w:pPr>
    </w:p>
    <w:p w:rsidR="00D94A93" w:rsidRDefault="00D94A93" w:rsidP="00B1175D">
      <w:pPr>
        <w:spacing w:line="360" w:lineRule="auto"/>
        <w:ind w:firstLine="720"/>
        <w:rPr>
          <w:color w:val="auto"/>
          <w:kern w:val="0"/>
          <w:sz w:val="28"/>
          <w:szCs w:val="28"/>
        </w:rPr>
      </w:pPr>
    </w:p>
    <w:p w:rsidR="00D94A93" w:rsidRDefault="00D94A93" w:rsidP="00B1175D">
      <w:pPr>
        <w:spacing w:line="360" w:lineRule="auto"/>
        <w:ind w:firstLine="720"/>
        <w:rPr>
          <w:color w:val="auto"/>
          <w:kern w:val="0"/>
          <w:sz w:val="28"/>
          <w:szCs w:val="28"/>
        </w:rPr>
      </w:pPr>
    </w:p>
    <w:p w:rsidR="00D94A93" w:rsidRDefault="00D94A93" w:rsidP="00B1175D">
      <w:pPr>
        <w:spacing w:line="360" w:lineRule="auto"/>
        <w:ind w:firstLine="720"/>
        <w:rPr>
          <w:color w:val="auto"/>
          <w:kern w:val="0"/>
          <w:sz w:val="28"/>
          <w:szCs w:val="28"/>
        </w:rPr>
      </w:pPr>
    </w:p>
    <w:p w:rsidR="00D94A93" w:rsidRDefault="00D94A93" w:rsidP="00B1175D">
      <w:pPr>
        <w:spacing w:line="360" w:lineRule="auto"/>
        <w:ind w:firstLine="720"/>
        <w:rPr>
          <w:color w:val="auto"/>
          <w:kern w:val="0"/>
          <w:sz w:val="28"/>
          <w:szCs w:val="28"/>
        </w:rPr>
      </w:pPr>
    </w:p>
    <w:p w:rsidR="00D94A93" w:rsidRPr="00BC75AB" w:rsidRDefault="00D94A93" w:rsidP="00BC75AB">
      <w:pPr>
        <w:jc w:val="right"/>
        <w:rPr>
          <w:color w:val="auto"/>
          <w:sz w:val="28"/>
          <w:szCs w:val="28"/>
        </w:rPr>
      </w:pPr>
      <w:r w:rsidRPr="00BC75AB">
        <w:rPr>
          <w:color w:val="auto"/>
          <w:sz w:val="28"/>
          <w:szCs w:val="28"/>
        </w:rPr>
        <w:lastRenderedPageBreak/>
        <w:t xml:space="preserve">Приложение </w:t>
      </w:r>
      <w:r>
        <w:rPr>
          <w:color w:val="auto"/>
          <w:sz w:val="28"/>
          <w:szCs w:val="28"/>
        </w:rPr>
        <w:t>2</w:t>
      </w:r>
    </w:p>
    <w:p w:rsidR="00D94A93" w:rsidRDefault="00D94A93" w:rsidP="00463D1A">
      <w:pPr>
        <w:jc w:val="right"/>
        <w:rPr>
          <w:sz w:val="28"/>
          <w:szCs w:val="28"/>
        </w:rPr>
      </w:pPr>
      <w:r w:rsidRPr="00BC75AB">
        <w:rPr>
          <w:color w:val="auto"/>
          <w:sz w:val="28"/>
          <w:szCs w:val="28"/>
        </w:rPr>
        <w:t xml:space="preserve">к приказу </w:t>
      </w:r>
      <w:r w:rsidR="00CA6304">
        <w:rPr>
          <w:sz w:val="28"/>
          <w:szCs w:val="28"/>
        </w:rPr>
        <w:t>МБДОУ</w:t>
      </w:r>
      <w:r w:rsidR="00CA6304">
        <w:rPr>
          <w:sz w:val="28"/>
          <w:szCs w:val="28"/>
        </w:rPr>
        <w:t>- детский сад № 393</w:t>
      </w:r>
    </w:p>
    <w:p w:rsidR="00D94A93" w:rsidRDefault="00D94A93" w:rsidP="00463D1A">
      <w:pPr>
        <w:jc w:val="center"/>
        <w:rPr>
          <w:sz w:val="28"/>
          <w:szCs w:val="28"/>
        </w:rPr>
      </w:pPr>
    </w:p>
    <w:p w:rsidR="00D94A93" w:rsidRPr="00A608C9" w:rsidRDefault="00D94A93" w:rsidP="00463D1A">
      <w:pPr>
        <w:jc w:val="center"/>
        <w:outlineLvl w:val="0"/>
        <w:rPr>
          <w:b/>
          <w:sz w:val="28"/>
          <w:szCs w:val="28"/>
        </w:rPr>
      </w:pPr>
      <w:r w:rsidRPr="00A608C9">
        <w:rPr>
          <w:b/>
          <w:sz w:val="28"/>
          <w:szCs w:val="28"/>
        </w:rPr>
        <w:t xml:space="preserve">Состав </w:t>
      </w:r>
      <w:r w:rsidR="00A608C9" w:rsidRPr="00A608C9">
        <w:rPr>
          <w:b/>
          <w:sz w:val="28"/>
          <w:szCs w:val="28"/>
        </w:rPr>
        <w:t>творческой группы</w:t>
      </w:r>
    </w:p>
    <w:p w:rsidR="00A608C9" w:rsidRPr="00A608C9" w:rsidRDefault="00A608C9" w:rsidP="00A608C9">
      <w:pPr>
        <w:jc w:val="center"/>
        <w:outlineLvl w:val="0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смотра - конкурса </w:t>
      </w:r>
      <w:r w:rsidRPr="00A608C9">
        <w:rPr>
          <w:sz w:val="28"/>
          <w:szCs w:val="28"/>
        </w:rPr>
        <w:t>«</w:t>
      </w:r>
      <w:r w:rsidRPr="00A608C9">
        <w:rPr>
          <w:color w:val="auto"/>
          <w:sz w:val="28"/>
          <w:szCs w:val="28"/>
        </w:rPr>
        <w:t>Организация развивающих центров детской</w:t>
      </w:r>
    </w:p>
    <w:p w:rsidR="003E0030" w:rsidRPr="00A608C9" w:rsidRDefault="00A608C9" w:rsidP="00A608C9">
      <w:pPr>
        <w:jc w:val="center"/>
        <w:rPr>
          <w:sz w:val="28"/>
          <w:szCs w:val="28"/>
        </w:rPr>
      </w:pPr>
      <w:r w:rsidRPr="00A608C9">
        <w:rPr>
          <w:color w:val="auto"/>
          <w:sz w:val="28"/>
          <w:szCs w:val="28"/>
        </w:rPr>
        <w:t xml:space="preserve">активности в группах </w:t>
      </w:r>
      <w:r w:rsidR="00CA6304">
        <w:rPr>
          <w:sz w:val="28"/>
          <w:szCs w:val="28"/>
        </w:rPr>
        <w:t>МБДОУ- детский сад № 393.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2378"/>
        <w:gridCol w:w="6095"/>
      </w:tblGrid>
      <w:tr w:rsidR="00D94A93" w:rsidRPr="000C6535">
        <w:tc>
          <w:tcPr>
            <w:tcW w:w="813" w:type="dxa"/>
          </w:tcPr>
          <w:p w:rsidR="00D94A93" w:rsidRPr="000C6535" w:rsidRDefault="00D94A93" w:rsidP="00CE72E8">
            <w:pPr>
              <w:rPr>
                <w:sz w:val="28"/>
                <w:szCs w:val="28"/>
              </w:rPr>
            </w:pPr>
            <w:r w:rsidRPr="000C6535">
              <w:rPr>
                <w:sz w:val="28"/>
                <w:szCs w:val="28"/>
              </w:rPr>
              <w:t>№ п/п</w:t>
            </w:r>
          </w:p>
        </w:tc>
        <w:tc>
          <w:tcPr>
            <w:tcW w:w="2378" w:type="dxa"/>
          </w:tcPr>
          <w:p w:rsidR="00D94A93" w:rsidRPr="000C6535" w:rsidRDefault="00D94A93" w:rsidP="00CE72E8">
            <w:pPr>
              <w:rPr>
                <w:sz w:val="28"/>
                <w:szCs w:val="28"/>
              </w:rPr>
            </w:pPr>
            <w:r w:rsidRPr="000C6535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.</w:t>
            </w:r>
            <w:r w:rsidRPr="000C653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  <w:r w:rsidRPr="000C6535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D94A93" w:rsidRPr="000C6535" w:rsidRDefault="00D94A93" w:rsidP="00CE72E8">
            <w:pPr>
              <w:rPr>
                <w:sz w:val="28"/>
                <w:szCs w:val="28"/>
              </w:rPr>
            </w:pPr>
            <w:r w:rsidRPr="000C6535">
              <w:rPr>
                <w:sz w:val="28"/>
                <w:szCs w:val="28"/>
              </w:rPr>
              <w:t>Должность</w:t>
            </w:r>
          </w:p>
        </w:tc>
      </w:tr>
      <w:tr w:rsidR="00D94A93" w:rsidRPr="000C6535">
        <w:tc>
          <w:tcPr>
            <w:tcW w:w="813" w:type="dxa"/>
          </w:tcPr>
          <w:p w:rsidR="00D94A93" w:rsidRPr="000C6535" w:rsidRDefault="00D94A93" w:rsidP="00B74DDF">
            <w:pPr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:rsidR="00D94A93" w:rsidRPr="000C6535" w:rsidRDefault="00D94A93" w:rsidP="00CE72E8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D94A93" w:rsidRPr="000C6535" w:rsidRDefault="00D94A93" w:rsidP="00CE72E8">
            <w:pPr>
              <w:rPr>
                <w:sz w:val="28"/>
                <w:szCs w:val="28"/>
              </w:rPr>
            </w:pPr>
          </w:p>
        </w:tc>
      </w:tr>
      <w:tr w:rsidR="00D94A93" w:rsidRPr="000C6535">
        <w:tc>
          <w:tcPr>
            <w:tcW w:w="813" w:type="dxa"/>
          </w:tcPr>
          <w:p w:rsidR="00D94A93" w:rsidRPr="000C6535" w:rsidRDefault="00D94A93" w:rsidP="00B74DDF">
            <w:pPr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:rsidR="00D94A93" w:rsidRDefault="00D94A93" w:rsidP="00CE72E8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D94A93" w:rsidRDefault="00D94A93" w:rsidP="00B31148">
            <w:pPr>
              <w:rPr>
                <w:sz w:val="28"/>
                <w:szCs w:val="28"/>
              </w:rPr>
            </w:pPr>
          </w:p>
        </w:tc>
      </w:tr>
      <w:tr w:rsidR="00D94A93" w:rsidRPr="000C6535">
        <w:tc>
          <w:tcPr>
            <w:tcW w:w="813" w:type="dxa"/>
          </w:tcPr>
          <w:p w:rsidR="00D94A93" w:rsidRPr="000C6535" w:rsidRDefault="00D94A93" w:rsidP="00B74DDF">
            <w:pPr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:rsidR="00D94A93" w:rsidRPr="000C6535" w:rsidRDefault="00D94A93" w:rsidP="00E67B7B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D94A93" w:rsidRPr="000C6535" w:rsidRDefault="00D94A93" w:rsidP="00E67B7B">
            <w:pPr>
              <w:rPr>
                <w:sz w:val="28"/>
                <w:szCs w:val="28"/>
              </w:rPr>
            </w:pPr>
          </w:p>
        </w:tc>
      </w:tr>
      <w:tr w:rsidR="00D94A93" w:rsidRPr="000C6535">
        <w:tc>
          <w:tcPr>
            <w:tcW w:w="813" w:type="dxa"/>
          </w:tcPr>
          <w:p w:rsidR="00D94A93" w:rsidRPr="000C6535" w:rsidRDefault="00D94A93" w:rsidP="00B74DDF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:rsidR="00D94A93" w:rsidRPr="000C6535" w:rsidRDefault="00D94A93" w:rsidP="00CE72E8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D94A93" w:rsidRPr="000C6535" w:rsidRDefault="00D94A93" w:rsidP="00AC052A">
            <w:pPr>
              <w:rPr>
                <w:sz w:val="28"/>
                <w:szCs w:val="28"/>
              </w:rPr>
            </w:pPr>
          </w:p>
        </w:tc>
      </w:tr>
      <w:tr w:rsidR="00D94A93" w:rsidRPr="00144133">
        <w:tc>
          <w:tcPr>
            <w:tcW w:w="813" w:type="dxa"/>
          </w:tcPr>
          <w:p w:rsidR="00D94A93" w:rsidRPr="00144133" w:rsidRDefault="00D94A93" w:rsidP="00B74DDF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:rsidR="00D94A93" w:rsidRPr="00144133" w:rsidRDefault="00D94A93" w:rsidP="00E67B7B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D94A93" w:rsidRPr="00144133" w:rsidRDefault="00D94A93" w:rsidP="00E67B7B">
            <w:pPr>
              <w:rPr>
                <w:sz w:val="28"/>
                <w:szCs w:val="28"/>
              </w:rPr>
            </w:pPr>
          </w:p>
        </w:tc>
      </w:tr>
      <w:tr w:rsidR="00DF299D" w:rsidRPr="00144133">
        <w:tc>
          <w:tcPr>
            <w:tcW w:w="813" w:type="dxa"/>
          </w:tcPr>
          <w:p w:rsidR="00DF299D" w:rsidRPr="00144133" w:rsidRDefault="00DF299D" w:rsidP="00B74DDF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:rsidR="00DF299D" w:rsidRDefault="00DF299D" w:rsidP="00E67B7B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DF299D" w:rsidRPr="00144133" w:rsidRDefault="00DF299D" w:rsidP="00E67B7B">
            <w:pPr>
              <w:rPr>
                <w:sz w:val="28"/>
                <w:szCs w:val="28"/>
              </w:rPr>
            </w:pPr>
          </w:p>
        </w:tc>
      </w:tr>
    </w:tbl>
    <w:p w:rsidR="00D94A93" w:rsidRDefault="00D94A93" w:rsidP="00B1175D">
      <w:pPr>
        <w:spacing w:line="360" w:lineRule="auto"/>
        <w:ind w:firstLine="720"/>
        <w:rPr>
          <w:color w:val="auto"/>
          <w:kern w:val="0"/>
          <w:sz w:val="28"/>
          <w:szCs w:val="28"/>
        </w:rPr>
      </w:pPr>
    </w:p>
    <w:p w:rsidR="00D94A93" w:rsidRDefault="00D94A93" w:rsidP="00B1175D">
      <w:pPr>
        <w:spacing w:line="360" w:lineRule="auto"/>
        <w:ind w:firstLine="720"/>
        <w:rPr>
          <w:color w:val="auto"/>
          <w:kern w:val="0"/>
          <w:sz w:val="28"/>
          <w:szCs w:val="28"/>
        </w:rPr>
      </w:pPr>
    </w:p>
    <w:p w:rsidR="00D94A93" w:rsidRDefault="00D94A93" w:rsidP="00B1175D">
      <w:pPr>
        <w:spacing w:line="360" w:lineRule="auto"/>
        <w:ind w:firstLine="720"/>
        <w:rPr>
          <w:color w:val="auto"/>
          <w:kern w:val="0"/>
          <w:sz w:val="28"/>
          <w:szCs w:val="28"/>
        </w:rPr>
      </w:pPr>
    </w:p>
    <w:p w:rsidR="00D94A93" w:rsidRDefault="00D94A93" w:rsidP="00B1175D">
      <w:pPr>
        <w:spacing w:line="360" w:lineRule="auto"/>
        <w:ind w:firstLine="720"/>
        <w:rPr>
          <w:color w:val="auto"/>
          <w:kern w:val="0"/>
          <w:sz w:val="28"/>
          <w:szCs w:val="28"/>
        </w:rPr>
      </w:pPr>
    </w:p>
    <w:p w:rsidR="00D94A93" w:rsidRDefault="00D94A93" w:rsidP="00B1175D">
      <w:pPr>
        <w:spacing w:line="360" w:lineRule="auto"/>
        <w:ind w:firstLine="720"/>
        <w:rPr>
          <w:color w:val="auto"/>
          <w:kern w:val="0"/>
          <w:sz w:val="28"/>
          <w:szCs w:val="28"/>
        </w:rPr>
      </w:pPr>
    </w:p>
    <w:p w:rsidR="00D94A93" w:rsidRDefault="00D94A93" w:rsidP="00B1175D">
      <w:pPr>
        <w:spacing w:line="360" w:lineRule="auto"/>
        <w:ind w:firstLine="720"/>
        <w:rPr>
          <w:color w:val="auto"/>
          <w:kern w:val="0"/>
          <w:sz w:val="28"/>
          <w:szCs w:val="28"/>
        </w:rPr>
      </w:pPr>
    </w:p>
    <w:p w:rsidR="00D94A93" w:rsidRDefault="00D94A93" w:rsidP="00B1175D">
      <w:pPr>
        <w:spacing w:line="360" w:lineRule="auto"/>
        <w:ind w:firstLine="720"/>
        <w:rPr>
          <w:color w:val="auto"/>
          <w:kern w:val="0"/>
          <w:sz w:val="28"/>
          <w:szCs w:val="28"/>
        </w:rPr>
      </w:pPr>
    </w:p>
    <w:p w:rsidR="00D94A93" w:rsidRDefault="00D94A93" w:rsidP="00B1175D">
      <w:pPr>
        <w:spacing w:line="360" w:lineRule="auto"/>
        <w:ind w:firstLine="720"/>
        <w:rPr>
          <w:color w:val="auto"/>
          <w:kern w:val="0"/>
          <w:sz w:val="28"/>
          <w:szCs w:val="28"/>
        </w:rPr>
      </w:pPr>
    </w:p>
    <w:p w:rsidR="00D94A93" w:rsidRDefault="00D94A93" w:rsidP="00B1175D">
      <w:pPr>
        <w:spacing w:line="360" w:lineRule="auto"/>
        <w:ind w:firstLine="720"/>
        <w:rPr>
          <w:color w:val="auto"/>
          <w:kern w:val="0"/>
          <w:sz w:val="28"/>
          <w:szCs w:val="28"/>
        </w:rPr>
      </w:pPr>
    </w:p>
    <w:p w:rsidR="00D94A93" w:rsidRDefault="00D94A93" w:rsidP="00B1175D">
      <w:pPr>
        <w:spacing w:line="360" w:lineRule="auto"/>
        <w:ind w:firstLine="720"/>
        <w:rPr>
          <w:color w:val="auto"/>
          <w:kern w:val="0"/>
          <w:sz w:val="28"/>
          <w:szCs w:val="28"/>
        </w:rPr>
      </w:pPr>
    </w:p>
    <w:p w:rsidR="00D94A93" w:rsidRDefault="00D94A93" w:rsidP="00B1175D">
      <w:pPr>
        <w:spacing w:line="360" w:lineRule="auto"/>
        <w:ind w:firstLine="720"/>
        <w:rPr>
          <w:color w:val="auto"/>
          <w:kern w:val="0"/>
          <w:sz w:val="28"/>
          <w:szCs w:val="28"/>
        </w:rPr>
      </w:pPr>
    </w:p>
    <w:p w:rsidR="00D94A93" w:rsidRDefault="00D94A93" w:rsidP="00B1175D">
      <w:pPr>
        <w:spacing w:line="360" w:lineRule="auto"/>
        <w:ind w:firstLine="720"/>
        <w:rPr>
          <w:color w:val="auto"/>
          <w:kern w:val="0"/>
          <w:sz w:val="28"/>
          <w:szCs w:val="28"/>
        </w:rPr>
      </w:pPr>
    </w:p>
    <w:p w:rsidR="00D94A93" w:rsidRDefault="00D94A93" w:rsidP="00B1175D">
      <w:pPr>
        <w:spacing w:line="360" w:lineRule="auto"/>
        <w:ind w:firstLine="720"/>
        <w:rPr>
          <w:color w:val="auto"/>
          <w:kern w:val="0"/>
          <w:sz w:val="28"/>
          <w:szCs w:val="28"/>
        </w:rPr>
      </w:pPr>
    </w:p>
    <w:p w:rsidR="00D94A93" w:rsidRDefault="00D94A93" w:rsidP="00B1175D">
      <w:pPr>
        <w:spacing w:line="360" w:lineRule="auto"/>
        <w:ind w:firstLine="720"/>
        <w:rPr>
          <w:color w:val="auto"/>
          <w:kern w:val="0"/>
          <w:sz w:val="28"/>
          <w:szCs w:val="28"/>
        </w:rPr>
      </w:pPr>
    </w:p>
    <w:p w:rsidR="00D94A93" w:rsidRDefault="00D94A93" w:rsidP="00B1175D">
      <w:pPr>
        <w:spacing w:line="360" w:lineRule="auto"/>
        <w:ind w:firstLine="720"/>
        <w:rPr>
          <w:color w:val="auto"/>
          <w:kern w:val="0"/>
          <w:sz w:val="28"/>
          <w:szCs w:val="28"/>
        </w:rPr>
      </w:pPr>
    </w:p>
    <w:p w:rsidR="00D94A93" w:rsidRDefault="00D94A93" w:rsidP="00B1175D">
      <w:pPr>
        <w:spacing w:line="360" w:lineRule="auto"/>
        <w:ind w:firstLine="720"/>
        <w:rPr>
          <w:color w:val="auto"/>
          <w:kern w:val="0"/>
          <w:sz w:val="28"/>
          <w:szCs w:val="28"/>
        </w:rPr>
      </w:pPr>
    </w:p>
    <w:p w:rsidR="003E0030" w:rsidRDefault="003E0030" w:rsidP="00B1175D">
      <w:pPr>
        <w:spacing w:line="360" w:lineRule="auto"/>
        <w:ind w:firstLine="720"/>
        <w:rPr>
          <w:color w:val="auto"/>
          <w:kern w:val="0"/>
          <w:sz w:val="28"/>
          <w:szCs w:val="28"/>
        </w:rPr>
      </w:pPr>
    </w:p>
    <w:p w:rsidR="003E0030" w:rsidRDefault="003E0030" w:rsidP="00B1175D">
      <w:pPr>
        <w:spacing w:line="360" w:lineRule="auto"/>
        <w:ind w:firstLine="720"/>
        <w:rPr>
          <w:color w:val="auto"/>
          <w:kern w:val="0"/>
          <w:sz w:val="28"/>
          <w:szCs w:val="28"/>
        </w:rPr>
      </w:pPr>
    </w:p>
    <w:p w:rsidR="003E0030" w:rsidRDefault="003E0030" w:rsidP="00B1175D">
      <w:pPr>
        <w:spacing w:line="360" w:lineRule="auto"/>
        <w:ind w:firstLine="720"/>
        <w:rPr>
          <w:color w:val="auto"/>
          <w:kern w:val="0"/>
          <w:sz w:val="28"/>
          <w:szCs w:val="28"/>
        </w:rPr>
      </w:pPr>
    </w:p>
    <w:p w:rsidR="003E0030" w:rsidRDefault="003E0030" w:rsidP="00B1175D">
      <w:pPr>
        <w:spacing w:line="360" w:lineRule="auto"/>
        <w:ind w:firstLine="720"/>
        <w:rPr>
          <w:color w:val="auto"/>
          <w:kern w:val="0"/>
          <w:sz w:val="28"/>
          <w:szCs w:val="28"/>
        </w:rPr>
      </w:pPr>
    </w:p>
    <w:p w:rsidR="00CA6304" w:rsidRDefault="00CA6304" w:rsidP="00BC75AB">
      <w:pPr>
        <w:jc w:val="right"/>
        <w:outlineLvl w:val="0"/>
        <w:rPr>
          <w:color w:val="auto"/>
          <w:sz w:val="28"/>
          <w:szCs w:val="28"/>
        </w:rPr>
      </w:pPr>
    </w:p>
    <w:p w:rsidR="00CA6304" w:rsidRDefault="00CA6304" w:rsidP="00BC75AB">
      <w:pPr>
        <w:jc w:val="right"/>
        <w:outlineLvl w:val="0"/>
        <w:rPr>
          <w:color w:val="auto"/>
          <w:sz w:val="28"/>
          <w:szCs w:val="28"/>
        </w:rPr>
      </w:pPr>
    </w:p>
    <w:p w:rsidR="00D94A93" w:rsidRPr="00BC75AB" w:rsidRDefault="00D94A93" w:rsidP="00BC75AB">
      <w:pPr>
        <w:jc w:val="right"/>
        <w:outlineLvl w:val="0"/>
        <w:rPr>
          <w:color w:val="auto"/>
          <w:sz w:val="28"/>
          <w:szCs w:val="28"/>
        </w:rPr>
      </w:pPr>
      <w:r w:rsidRPr="00BC75AB">
        <w:rPr>
          <w:color w:val="auto"/>
          <w:sz w:val="28"/>
          <w:szCs w:val="28"/>
        </w:rPr>
        <w:lastRenderedPageBreak/>
        <w:t xml:space="preserve">Приложение </w:t>
      </w:r>
      <w:r>
        <w:rPr>
          <w:color w:val="auto"/>
          <w:sz w:val="28"/>
          <w:szCs w:val="28"/>
        </w:rPr>
        <w:t>3</w:t>
      </w:r>
    </w:p>
    <w:p w:rsidR="00D94A93" w:rsidRDefault="00D94A93" w:rsidP="003E0030">
      <w:pPr>
        <w:jc w:val="right"/>
        <w:outlineLvl w:val="0"/>
        <w:rPr>
          <w:color w:val="auto"/>
          <w:sz w:val="28"/>
          <w:szCs w:val="28"/>
        </w:rPr>
      </w:pPr>
      <w:r w:rsidRPr="00BC75AB">
        <w:rPr>
          <w:color w:val="auto"/>
          <w:sz w:val="28"/>
          <w:szCs w:val="28"/>
        </w:rPr>
        <w:t xml:space="preserve">к приказу </w:t>
      </w:r>
      <w:r w:rsidR="00CA6304">
        <w:rPr>
          <w:sz w:val="28"/>
          <w:szCs w:val="28"/>
        </w:rPr>
        <w:t>МБДОУ- детский сад № 393.</w:t>
      </w:r>
    </w:p>
    <w:p w:rsidR="003E0030" w:rsidRPr="00BC75AB" w:rsidRDefault="003E0030" w:rsidP="003E0030">
      <w:pPr>
        <w:jc w:val="right"/>
        <w:outlineLv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</w:t>
      </w:r>
    </w:p>
    <w:p w:rsidR="00D94A93" w:rsidRPr="00CC21DB" w:rsidRDefault="00D94A93" w:rsidP="007E41BF">
      <w:pPr>
        <w:jc w:val="center"/>
        <w:outlineLvl w:val="0"/>
        <w:rPr>
          <w:sz w:val="24"/>
          <w:szCs w:val="24"/>
        </w:rPr>
      </w:pPr>
    </w:p>
    <w:p w:rsidR="003E0030" w:rsidRDefault="003E0030" w:rsidP="007E41BF">
      <w:pPr>
        <w:jc w:val="center"/>
        <w:outlineLvl w:val="0"/>
        <w:rPr>
          <w:sz w:val="28"/>
          <w:szCs w:val="28"/>
        </w:rPr>
      </w:pPr>
    </w:p>
    <w:p w:rsidR="00D94A93" w:rsidRDefault="00D94A93" w:rsidP="007E41B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Состав группы экспертов </w:t>
      </w:r>
      <w:r w:rsidRPr="007E41BF">
        <w:rPr>
          <w:sz w:val="28"/>
          <w:szCs w:val="28"/>
        </w:rPr>
        <w:t xml:space="preserve"> </w:t>
      </w:r>
    </w:p>
    <w:p w:rsidR="003E0030" w:rsidRPr="00A608C9" w:rsidRDefault="003E0030" w:rsidP="003E0030">
      <w:pPr>
        <w:jc w:val="center"/>
        <w:outlineLvl w:val="0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смотра - конкурса </w:t>
      </w:r>
      <w:r w:rsidRPr="00A608C9">
        <w:rPr>
          <w:sz w:val="28"/>
          <w:szCs w:val="28"/>
        </w:rPr>
        <w:t>«</w:t>
      </w:r>
      <w:r w:rsidRPr="00A608C9">
        <w:rPr>
          <w:color w:val="auto"/>
          <w:sz w:val="28"/>
          <w:szCs w:val="28"/>
        </w:rPr>
        <w:t>Организация развивающих центров детской</w:t>
      </w:r>
    </w:p>
    <w:p w:rsidR="00D94A93" w:rsidRDefault="003E0030" w:rsidP="00CA6304">
      <w:pPr>
        <w:jc w:val="center"/>
        <w:rPr>
          <w:sz w:val="28"/>
          <w:szCs w:val="28"/>
        </w:rPr>
      </w:pPr>
      <w:r w:rsidRPr="00A608C9">
        <w:rPr>
          <w:color w:val="auto"/>
          <w:sz w:val="28"/>
          <w:szCs w:val="28"/>
        </w:rPr>
        <w:t xml:space="preserve">активности в группах </w:t>
      </w:r>
      <w:r w:rsidR="00CA6304">
        <w:rPr>
          <w:sz w:val="28"/>
          <w:szCs w:val="28"/>
        </w:rPr>
        <w:t>МБДОУ- детский сад № 393.</w:t>
      </w:r>
    </w:p>
    <w:p w:rsidR="00CA6304" w:rsidRPr="00CC21DB" w:rsidRDefault="00CA6304" w:rsidP="00CA6304">
      <w:pPr>
        <w:jc w:val="center"/>
        <w:rPr>
          <w:color w:val="auto"/>
          <w:sz w:val="24"/>
          <w:szCs w:val="24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551"/>
        <w:gridCol w:w="6237"/>
      </w:tblGrid>
      <w:tr w:rsidR="00D94A93" w:rsidRPr="00144133">
        <w:tc>
          <w:tcPr>
            <w:tcW w:w="851" w:type="dxa"/>
          </w:tcPr>
          <w:p w:rsidR="00D94A93" w:rsidRPr="00144133" w:rsidRDefault="00D94A93" w:rsidP="00E67B7B">
            <w:pPr>
              <w:jc w:val="center"/>
              <w:rPr>
                <w:sz w:val="28"/>
                <w:szCs w:val="28"/>
              </w:rPr>
            </w:pPr>
            <w:r w:rsidRPr="00144133">
              <w:rPr>
                <w:sz w:val="28"/>
                <w:szCs w:val="28"/>
              </w:rPr>
              <w:t>№ п/п</w:t>
            </w:r>
          </w:p>
        </w:tc>
        <w:tc>
          <w:tcPr>
            <w:tcW w:w="2551" w:type="dxa"/>
          </w:tcPr>
          <w:p w:rsidR="00D94A93" w:rsidRPr="00144133" w:rsidRDefault="00D94A93" w:rsidP="00E67B7B">
            <w:pPr>
              <w:jc w:val="center"/>
              <w:rPr>
                <w:sz w:val="28"/>
                <w:szCs w:val="28"/>
              </w:rPr>
            </w:pPr>
            <w:r w:rsidRPr="00144133">
              <w:rPr>
                <w:sz w:val="28"/>
                <w:szCs w:val="28"/>
              </w:rPr>
              <w:t>ФИО</w:t>
            </w:r>
          </w:p>
        </w:tc>
        <w:tc>
          <w:tcPr>
            <w:tcW w:w="6237" w:type="dxa"/>
          </w:tcPr>
          <w:p w:rsidR="00D94A93" w:rsidRPr="00144133" w:rsidRDefault="00D94A93" w:rsidP="00E67B7B">
            <w:pPr>
              <w:rPr>
                <w:sz w:val="28"/>
                <w:szCs w:val="28"/>
              </w:rPr>
            </w:pPr>
            <w:r w:rsidRPr="00144133">
              <w:rPr>
                <w:sz w:val="28"/>
                <w:szCs w:val="28"/>
              </w:rPr>
              <w:t>Должность</w:t>
            </w:r>
          </w:p>
        </w:tc>
      </w:tr>
      <w:tr w:rsidR="00C8455A" w:rsidRPr="00144133">
        <w:tc>
          <w:tcPr>
            <w:tcW w:w="851" w:type="dxa"/>
          </w:tcPr>
          <w:p w:rsidR="00C8455A" w:rsidRPr="00144133" w:rsidRDefault="00C8455A" w:rsidP="00F17E0A">
            <w:pPr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8455A" w:rsidRDefault="00C8455A" w:rsidP="00C1689E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C8455A" w:rsidRDefault="00C8455A" w:rsidP="00C1689E">
            <w:pPr>
              <w:rPr>
                <w:sz w:val="28"/>
                <w:szCs w:val="28"/>
              </w:rPr>
            </w:pPr>
          </w:p>
        </w:tc>
      </w:tr>
      <w:tr w:rsidR="00C8455A" w:rsidRPr="00144133">
        <w:tc>
          <w:tcPr>
            <w:tcW w:w="851" w:type="dxa"/>
          </w:tcPr>
          <w:p w:rsidR="00C8455A" w:rsidRPr="00144133" w:rsidRDefault="00C8455A" w:rsidP="00F17E0A">
            <w:pPr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8455A" w:rsidRPr="000C6535" w:rsidRDefault="00C8455A" w:rsidP="00C1689E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C8455A" w:rsidRPr="000C6535" w:rsidRDefault="00C8455A" w:rsidP="00C1689E">
            <w:pPr>
              <w:rPr>
                <w:sz w:val="28"/>
                <w:szCs w:val="28"/>
              </w:rPr>
            </w:pPr>
          </w:p>
        </w:tc>
      </w:tr>
      <w:tr w:rsidR="00D94A93" w:rsidRPr="00144133">
        <w:tc>
          <w:tcPr>
            <w:tcW w:w="851" w:type="dxa"/>
          </w:tcPr>
          <w:p w:rsidR="00D94A93" w:rsidRPr="00144133" w:rsidRDefault="00D94A93" w:rsidP="00F17E0A">
            <w:pPr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94A93" w:rsidRDefault="00D94A93" w:rsidP="00E67B7B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94A93" w:rsidRPr="00F17E0A" w:rsidRDefault="00D94A93" w:rsidP="00F17E0A">
            <w:pPr>
              <w:outlineLvl w:val="0"/>
              <w:rPr>
                <w:sz w:val="28"/>
                <w:szCs w:val="28"/>
              </w:rPr>
            </w:pPr>
          </w:p>
        </w:tc>
      </w:tr>
      <w:tr w:rsidR="00D94A93" w:rsidRPr="00144133">
        <w:tc>
          <w:tcPr>
            <w:tcW w:w="851" w:type="dxa"/>
          </w:tcPr>
          <w:p w:rsidR="00D94A93" w:rsidRPr="00144133" w:rsidRDefault="00D94A93" w:rsidP="00F17E0A">
            <w:pPr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94A93" w:rsidRDefault="00D94A93" w:rsidP="00E67B7B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94A93" w:rsidRDefault="00D94A93" w:rsidP="00F17E0A">
            <w:pPr>
              <w:outlineLvl w:val="0"/>
              <w:rPr>
                <w:sz w:val="28"/>
                <w:szCs w:val="28"/>
              </w:rPr>
            </w:pPr>
          </w:p>
        </w:tc>
      </w:tr>
      <w:tr w:rsidR="00D94A93" w:rsidRPr="00144133">
        <w:tc>
          <w:tcPr>
            <w:tcW w:w="851" w:type="dxa"/>
          </w:tcPr>
          <w:p w:rsidR="00D94A93" w:rsidRPr="00144133" w:rsidRDefault="00D94A93" w:rsidP="00F17E0A">
            <w:pPr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94A93" w:rsidRDefault="00D94A93" w:rsidP="00E67B7B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94A93" w:rsidRPr="00F17E0A" w:rsidRDefault="00D94A93" w:rsidP="00F17E0A">
            <w:pPr>
              <w:outlineLvl w:val="0"/>
              <w:rPr>
                <w:sz w:val="28"/>
                <w:szCs w:val="28"/>
              </w:rPr>
            </w:pPr>
          </w:p>
        </w:tc>
      </w:tr>
    </w:tbl>
    <w:p w:rsidR="00D94A93" w:rsidRPr="001A01D9" w:rsidRDefault="00D94A93" w:rsidP="001A01D9">
      <w:pPr>
        <w:jc w:val="center"/>
        <w:rPr>
          <w:sz w:val="28"/>
          <w:szCs w:val="28"/>
        </w:rPr>
      </w:pPr>
    </w:p>
    <w:sectPr w:rsidR="00D94A93" w:rsidRPr="001A01D9" w:rsidSect="00DB31E7">
      <w:footerReference w:type="default" r:id="rId7"/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BF7" w:rsidRDefault="00FD1BF7">
      <w:r>
        <w:separator/>
      </w:r>
    </w:p>
  </w:endnote>
  <w:endnote w:type="continuationSeparator" w:id="0">
    <w:p w:rsidR="00FD1BF7" w:rsidRDefault="00FD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A93" w:rsidRDefault="00D94A93" w:rsidP="00554978">
    <w:pPr>
      <w:pStyle w:val="ad"/>
      <w:framePr w:wrap="auto" w:vAnchor="text" w:hAnchor="margin" w:xAlign="right" w:y="1"/>
      <w:rPr>
        <w:rStyle w:val="af"/>
      </w:rPr>
    </w:pPr>
  </w:p>
  <w:p w:rsidR="00D94A93" w:rsidRDefault="00D94A93" w:rsidP="0013703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BF7" w:rsidRDefault="00FD1BF7">
      <w:r>
        <w:separator/>
      </w:r>
    </w:p>
  </w:footnote>
  <w:footnote w:type="continuationSeparator" w:id="0">
    <w:p w:rsidR="00FD1BF7" w:rsidRDefault="00FD1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03BBB"/>
    <w:multiLevelType w:val="multilevel"/>
    <w:tmpl w:val="6136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4E86829"/>
    <w:multiLevelType w:val="hybridMultilevel"/>
    <w:tmpl w:val="A04C24C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3B4B37"/>
    <w:multiLevelType w:val="multilevel"/>
    <w:tmpl w:val="9530F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BA72E9"/>
    <w:multiLevelType w:val="multilevel"/>
    <w:tmpl w:val="6736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065224A2"/>
    <w:multiLevelType w:val="hybridMultilevel"/>
    <w:tmpl w:val="4C469E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77F418A"/>
    <w:multiLevelType w:val="multilevel"/>
    <w:tmpl w:val="39C2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3C2586"/>
    <w:multiLevelType w:val="hybridMultilevel"/>
    <w:tmpl w:val="97FAF4F8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05478C"/>
    <w:multiLevelType w:val="hybridMultilevel"/>
    <w:tmpl w:val="07C69FA4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EBD18C6"/>
    <w:multiLevelType w:val="multilevel"/>
    <w:tmpl w:val="389A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0F4A4F15"/>
    <w:multiLevelType w:val="multilevel"/>
    <w:tmpl w:val="DEAC0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A42180"/>
    <w:multiLevelType w:val="multilevel"/>
    <w:tmpl w:val="E1AC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18FB1D07"/>
    <w:multiLevelType w:val="hybridMultilevel"/>
    <w:tmpl w:val="9196A376"/>
    <w:lvl w:ilvl="0" w:tplc="04190001">
      <w:start w:val="1"/>
      <w:numFmt w:val="bullet"/>
      <w:lvlText w:val=""/>
      <w:lvlJc w:val="left"/>
      <w:pPr>
        <w:tabs>
          <w:tab w:val="num" w:pos="1779"/>
        </w:tabs>
        <w:ind w:left="177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9678F1"/>
    <w:multiLevelType w:val="hybridMultilevel"/>
    <w:tmpl w:val="C3121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D1BC1"/>
    <w:multiLevelType w:val="multilevel"/>
    <w:tmpl w:val="39C2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827DC7"/>
    <w:multiLevelType w:val="hybridMultilevel"/>
    <w:tmpl w:val="8D683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C206CA"/>
    <w:multiLevelType w:val="multilevel"/>
    <w:tmpl w:val="3904A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047DC9"/>
    <w:multiLevelType w:val="hybridMultilevel"/>
    <w:tmpl w:val="90C45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53326"/>
    <w:multiLevelType w:val="hybridMultilevel"/>
    <w:tmpl w:val="CBD2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35B71"/>
    <w:multiLevelType w:val="hybridMultilevel"/>
    <w:tmpl w:val="747E8B34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0987122"/>
    <w:multiLevelType w:val="multilevel"/>
    <w:tmpl w:val="DEAC0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0703B9"/>
    <w:multiLevelType w:val="hybridMultilevel"/>
    <w:tmpl w:val="DF460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B668E"/>
    <w:multiLevelType w:val="hybridMultilevel"/>
    <w:tmpl w:val="33D017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646FBF"/>
    <w:multiLevelType w:val="hybridMultilevel"/>
    <w:tmpl w:val="7916A45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9DF6DE7"/>
    <w:multiLevelType w:val="hybridMultilevel"/>
    <w:tmpl w:val="F8EE61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0106E84"/>
    <w:multiLevelType w:val="multilevel"/>
    <w:tmpl w:val="06FE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5D1452"/>
    <w:multiLevelType w:val="multilevel"/>
    <w:tmpl w:val="97D42F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6" w15:restartNumberingAfterBreak="0">
    <w:nsid w:val="5209625F"/>
    <w:multiLevelType w:val="hybridMultilevel"/>
    <w:tmpl w:val="307C77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7F065FF"/>
    <w:multiLevelType w:val="hybridMultilevel"/>
    <w:tmpl w:val="8C7603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3120769"/>
    <w:multiLevelType w:val="hybridMultilevel"/>
    <w:tmpl w:val="E474C3B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62C6791"/>
    <w:multiLevelType w:val="multilevel"/>
    <w:tmpl w:val="BFDA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 w15:restartNumberingAfterBreak="0">
    <w:nsid w:val="69221DFC"/>
    <w:multiLevelType w:val="hybridMultilevel"/>
    <w:tmpl w:val="F092B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281F36"/>
    <w:multiLevelType w:val="hybridMultilevel"/>
    <w:tmpl w:val="2E142CE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74121E60"/>
    <w:multiLevelType w:val="hybridMultilevel"/>
    <w:tmpl w:val="F106145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B9558CD"/>
    <w:multiLevelType w:val="hybridMultilevel"/>
    <w:tmpl w:val="073E418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3"/>
  </w:num>
  <w:num w:numId="2">
    <w:abstractNumId w:val="7"/>
  </w:num>
  <w:num w:numId="3">
    <w:abstractNumId w:val="2"/>
  </w:num>
  <w:num w:numId="4">
    <w:abstractNumId w:val="24"/>
  </w:num>
  <w:num w:numId="5">
    <w:abstractNumId w:val="15"/>
  </w:num>
  <w:num w:numId="6">
    <w:abstractNumId w:val="6"/>
  </w:num>
  <w:num w:numId="7">
    <w:abstractNumId w:val="8"/>
  </w:num>
  <w:num w:numId="8">
    <w:abstractNumId w:val="10"/>
  </w:num>
  <w:num w:numId="9">
    <w:abstractNumId w:val="0"/>
  </w:num>
  <w:num w:numId="10">
    <w:abstractNumId w:val="3"/>
  </w:num>
  <w:num w:numId="11">
    <w:abstractNumId w:val="29"/>
  </w:num>
  <w:num w:numId="12">
    <w:abstractNumId w:val="33"/>
  </w:num>
  <w:num w:numId="13">
    <w:abstractNumId w:val="30"/>
  </w:num>
  <w:num w:numId="14">
    <w:abstractNumId w:val="31"/>
  </w:num>
  <w:num w:numId="15">
    <w:abstractNumId w:val="19"/>
  </w:num>
  <w:num w:numId="16">
    <w:abstractNumId w:val="5"/>
  </w:num>
  <w:num w:numId="17">
    <w:abstractNumId w:val="32"/>
  </w:num>
  <w:num w:numId="18">
    <w:abstractNumId w:val="22"/>
  </w:num>
  <w:num w:numId="19">
    <w:abstractNumId w:val="9"/>
  </w:num>
  <w:num w:numId="20">
    <w:abstractNumId w:val="11"/>
  </w:num>
  <w:num w:numId="21">
    <w:abstractNumId w:val="13"/>
  </w:num>
  <w:num w:numId="22">
    <w:abstractNumId w:val="28"/>
  </w:num>
  <w:num w:numId="23">
    <w:abstractNumId w:val="4"/>
  </w:num>
  <w:num w:numId="24">
    <w:abstractNumId w:val="27"/>
  </w:num>
  <w:num w:numId="25">
    <w:abstractNumId w:val="18"/>
  </w:num>
  <w:num w:numId="26">
    <w:abstractNumId w:val="1"/>
  </w:num>
  <w:num w:numId="27">
    <w:abstractNumId w:val="25"/>
  </w:num>
  <w:num w:numId="28">
    <w:abstractNumId w:val="14"/>
  </w:num>
  <w:num w:numId="29">
    <w:abstractNumId w:val="16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16"/>
  </w:num>
  <w:num w:numId="33">
    <w:abstractNumId w:val="12"/>
  </w:num>
  <w:num w:numId="34">
    <w:abstractNumId w:val="26"/>
  </w:num>
  <w:num w:numId="35">
    <w:abstractNumId w:val="17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3E5E"/>
    <w:rsid w:val="000219E9"/>
    <w:rsid w:val="00027027"/>
    <w:rsid w:val="0004271C"/>
    <w:rsid w:val="0005298F"/>
    <w:rsid w:val="00075758"/>
    <w:rsid w:val="00090B31"/>
    <w:rsid w:val="00090E60"/>
    <w:rsid w:val="00096DCE"/>
    <w:rsid w:val="000A4D65"/>
    <w:rsid w:val="000B3135"/>
    <w:rsid w:val="000C0E4B"/>
    <w:rsid w:val="000C6535"/>
    <w:rsid w:val="000C75C5"/>
    <w:rsid w:val="000E00EF"/>
    <w:rsid w:val="000F14AE"/>
    <w:rsid w:val="000F2209"/>
    <w:rsid w:val="00106C6D"/>
    <w:rsid w:val="00121393"/>
    <w:rsid w:val="001218E0"/>
    <w:rsid w:val="001309AE"/>
    <w:rsid w:val="00137034"/>
    <w:rsid w:val="00140669"/>
    <w:rsid w:val="00144133"/>
    <w:rsid w:val="001651FE"/>
    <w:rsid w:val="001663EC"/>
    <w:rsid w:val="00171FFA"/>
    <w:rsid w:val="00174614"/>
    <w:rsid w:val="0018313E"/>
    <w:rsid w:val="00183B47"/>
    <w:rsid w:val="00185010"/>
    <w:rsid w:val="0019505A"/>
    <w:rsid w:val="001A01D9"/>
    <w:rsid w:val="001E787C"/>
    <w:rsid w:val="001F0677"/>
    <w:rsid w:val="001F15A2"/>
    <w:rsid w:val="001F2197"/>
    <w:rsid w:val="001F6A34"/>
    <w:rsid w:val="002039E7"/>
    <w:rsid w:val="00217A21"/>
    <w:rsid w:val="00224B64"/>
    <w:rsid w:val="0022510C"/>
    <w:rsid w:val="00242339"/>
    <w:rsid w:val="0024591A"/>
    <w:rsid w:val="0024673F"/>
    <w:rsid w:val="00253743"/>
    <w:rsid w:val="00272752"/>
    <w:rsid w:val="002907CB"/>
    <w:rsid w:val="0029573E"/>
    <w:rsid w:val="002B58D5"/>
    <w:rsid w:val="002B6A3C"/>
    <w:rsid w:val="002D4173"/>
    <w:rsid w:val="002E6ECA"/>
    <w:rsid w:val="002F26DD"/>
    <w:rsid w:val="002F6003"/>
    <w:rsid w:val="002F7172"/>
    <w:rsid w:val="00316FA7"/>
    <w:rsid w:val="00325DE7"/>
    <w:rsid w:val="00327029"/>
    <w:rsid w:val="00331AE9"/>
    <w:rsid w:val="00335D8E"/>
    <w:rsid w:val="003A423D"/>
    <w:rsid w:val="003D0EBF"/>
    <w:rsid w:val="003E0030"/>
    <w:rsid w:val="003E68F6"/>
    <w:rsid w:val="003E7577"/>
    <w:rsid w:val="0041656E"/>
    <w:rsid w:val="00417A15"/>
    <w:rsid w:val="00421C52"/>
    <w:rsid w:val="0042355E"/>
    <w:rsid w:val="004309BD"/>
    <w:rsid w:val="00430EF1"/>
    <w:rsid w:val="00431389"/>
    <w:rsid w:val="00447823"/>
    <w:rsid w:val="004550C9"/>
    <w:rsid w:val="00460C80"/>
    <w:rsid w:val="00463D1A"/>
    <w:rsid w:val="00474A82"/>
    <w:rsid w:val="0048345C"/>
    <w:rsid w:val="004875E8"/>
    <w:rsid w:val="004A0E28"/>
    <w:rsid w:val="004C056D"/>
    <w:rsid w:val="004C5020"/>
    <w:rsid w:val="004E50E0"/>
    <w:rsid w:val="00515CD5"/>
    <w:rsid w:val="00526365"/>
    <w:rsid w:val="0053126F"/>
    <w:rsid w:val="005526EC"/>
    <w:rsid w:val="0055332C"/>
    <w:rsid w:val="00554978"/>
    <w:rsid w:val="00582D18"/>
    <w:rsid w:val="005A169C"/>
    <w:rsid w:val="005B5474"/>
    <w:rsid w:val="005B5D98"/>
    <w:rsid w:val="005B5F82"/>
    <w:rsid w:val="005E7C7F"/>
    <w:rsid w:val="005F1B13"/>
    <w:rsid w:val="00607462"/>
    <w:rsid w:val="0061055A"/>
    <w:rsid w:val="0061354B"/>
    <w:rsid w:val="00614350"/>
    <w:rsid w:val="006266E2"/>
    <w:rsid w:val="0063701F"/>
    <w:rsid w:val="00650F17"/>
    <w:rsid w:val="00683E5C"/>
    <w:rsid w:val="00690B1D"/>
    <w:rsid w:val="00694E20"/>
    <w:rsid w:val="006B3E1F"/>
    <w:rsid w:val="006C301E"/>
    <w:rsid w:val="006C5CA2"/>
    <w:rsid w:val="006D543E"/>
    <w:rsid w:val="006F1F45"/>
    <w:rsid w:val="00714069"/>
    <w:rsid w:val="0074438B"/>
    <w:rsid w:val="00747EFA"/>
    <w:rsid w:val="00771272"/>
    <w:rsid w:val="0077156A"/>
    <w:rsid w:val="007741FB"/>
    <w:rsid w:val="0078390C"/>
    <w:rsid w:val="007956EC"/>
    <w:rsid w:val="00797EBC"/>
    <w:rsid w:val="007A202F"/>
    <w:rsid w:val="007B6E67"/>
    <w:rsid w:val="007E0909"/>
    <w:rsid w:val="007E14EC"/>
    <w:rsid w:val="007E3764"/>
    <w:rsid w:val="007E41BF"/>
    <w:rsid w:val="0080231C"/>
    <w:rsid w:val="008038FA"/>
    <w:rsid w:val="00804C6D"/>
    <w:rsid w:val="008173F1"/>
    <w:rsid w:val="00836BCF"/>
    <w:rsid w:val="00873A61"/>
    <w:rsid w:val="0089215B"/>
    <w:rsid w:val="00893F0C"/>
    <w:rsid w:val="008C2FC9"/>
    <w:rsid w:val="008C3C78"/>
    <w:rsid w:val="008D4CDA"/>
    <w:rsid w:val="008D7C57"/>
    <w:rsid w:val="009043CD"/>
    <w:rsid w:val="00907077"/>
    <w:rsid w:val="009124E9"/>
    <w:rsid w:val="009235CC"/>
    <w:rsid w:val="00927FB8"/>
    <w:rsid w:val="00936D11"/>
    <w:rsid w:val="00953155"/>
    <w:rsid w:val="00956899"/>
    <w:rsid w:val="009661C0"/>
    <w:rsid w:val="00966B00"/>
    <w:rsid w:val="00971EFB"/>
    <w:rsid w:val="00982FC7"/>
    <w:rsid w:val="00983BF0"/>
    <w:rsid w:val="00985D7E"/>
    <w:rsid w:val="00997345"/>
    <w:rsid w:val="009B6536"/>
    <w:rsid w:val="009C1B78"/>
    <w:rsid w:val="009F6A30"/>
    <w:rsid w:val="00A133E1"/>
    <w:rsid w:val="00A20389"/>
    <w:rsid w:val="00A26E04"/>
    <w:rsid w:val="00A537DB"/>
    <w:rsid w:val="00A539DA"/>
    <w:rsid w:val="00A608C9"/>
    <w:rsid w:val="00A6276F"/>
    <w:rsid w:val="00A6746F"/>
    <w:rsid w:val="00A67734"/>
    <w:rsid w:val="00A73E66"/>
    <w:rsid w:val="00A80860"/>
    <w:rsid w:val="00A873D6"/>
    <w:rsid w:val="00A923B4"/>
    <w:rsid w:val="00AA27E9"/>
    <w:rsid w:val="00AA3435"/>
    <w:rsid w:val="00AB337D"/>
    <w:rsid w:val="00AB6593"/>
    <w:rsid w:val="00AC03A7"/>
    <w:rsid w:val="00AC052A"/>
    <w:rsid w:val="00AC0E86"/>
    <w:rsid w:val="00AD2866"/>
    <w:rsid w:val="00AE6278"/>
    <w:rsid w:val="00B1175D"/>
    <w:rsid w:val="00B23E5E"/>
    <w:rsid w:val="00B27301"/>
    <w:rsid w:val="00B31148"/>
    <w:rsid w:val="00B3457F"/>
    <w:rsid w:val="00B44F45"/>
    <w:rsid w:val="00B50F3A"/>
    <w:rsid w:val="00B74DDF"/>
    <w:rsid w:val="00B90A98"/>
    <w:rsid w:val="00BB35FF"/>
    <w:rsid w:val="00BB597F"/>
    <w:rsid w:val="00BC32C9"/>
    <w:rsid w:val="00BC75AB"/>
    <w:rsid w:val="00BE4823"/>
    <w:rsid w:val="00BE4E82"/>
    <w:rsid w:val="00BF18C0"/>
    <w:rsid w:val="00C1436A"/>
    <w:rsid w:val="00C279E5"/>
    <w:rsid w:val="00C3504F"/>
    <w:rsid w:val="00C4152A"/>
    <w:rsid w:val="00C457A5"/>
    <w:rsid w:val="00C50D72"/>
    <w:rsid w:val="00C62844"/>
    <w:rsid w:val="00C632CE"/>
    <w:rsid w:val="00C76B1E"/>
    <w:rsid w:val="00C8325C"/>
    <w:rsid w:val="00C8455A"/>
    <w:rsid w:val="00C9291A"/>
    <w:rsid w:val="00CA1941"/>
    <w:rsid w:val="00CA6304"/>
    <w:rsid w:val="00CC21DB"/>
    <w:rsid w:val="00CD1B6D"/>
    <w:rsid w:val="00CD5AD5"/>
    <w:rsid w:val="00CE226E"/>
    <w:rsid w:val="00CE72E8"/>
    <w:rsid w:val="00CF0649"/>
    <w:rsid w:val="00CF0683"/>
    <w:rsid w:val="00CF7089"/>
    <w:rsid w:val="00D00859"/>
    <w:rsid w:val="00D1739B"/>
    <w:rsid w:val="00D3166D"/>
    <w:rsid w:val="00D57277"/>
    <w:rsid w:val="00D73DA0"/>
    <w:rsid w:val="00D903FE"/>
    <w:rsid w:val="00D94A93"/>
    <w:rsid w:val="00DB0957"/>
    <w:rsid w:val="00DB31E7"/>
    <w:rsid w:val="00DC67B0"/>
    <w:rsid w:val="00DF299D"/>
    <w:rsid w:val="00DF51E3"/>
    <w:rsid w:val="00E009FE"/>
    <w:rsid w:val="00E01FD1"/>
    <w:rsid w:val="00E22E42"/>
    <w:rsid w:val="00E3681A"/>
    <w:rsid w:val="00E46B78"/>
    <w:rsid w:val="00E46CC4"/>
    <w:rsid w:val="00E52FAE"/>
    <w:rsid w:val="00E576F9"/>
    <w:rsid w:val="00E6753E"/>
    <w:rsid w:val="00E67B7B"/>
    <w:rsid w:val="00E70FA3"/>
    <w:rsid w:val="00E7283F"/>
    <w:rsid w:val="00E8112F"/>
    <w:rsid w:val="00E8458F"/>
    <w:rsid w:val="00E97501"/>
    <w:rsid w:val="00EA1123"/>
    <w:rsid w:val="00EC333B"/>
    <w:rsid w:val="00EC5E69"/>
    <w:rsid w:val="00EC629A"/>
    <w:rsid w:val="00ED138E"/>
    <w:rsid w:val="00ED22FF"/>
    <w:rsid w:val="00EE1795"/>
    <w:rsid w:val="00EF1E48"/>
    <w:rsid w:val="00F11377"/>
    <w:rsid w:val="00F133E8"/>
    <w:rsid w:val="00F17E0A"/>
    <w:rsid w:val="00F30FBD"/>
    <w:rsid w:val="00F415E1"/>
    <w:rsid w:val="00F47AFF"/>
    <w:rsid w:val="00F6310E"/>
    <w:rsid w:val="00F77351"/>
    <w:rsid w:val="00F8025D"/>
    <w:rsid w:val="00F86808"/>
    <w:rsid w:val="00FC68C6"/>
    <w:rsid w:val="00FC76A0"/>
    <w:rsid w:val="00FD09D3"/>
    <w:rsid w:val="00FD0B4D"/>
    <w:rsid w:val="00FD1BF7"/>
    <w:rsid w:val="00FD477A"/>
    <w:rsid w:val="00FD4FC7"/>
    <w:rsid w:val="00FD59DF"/>
    <w:rsid w:val="00FD7205"/>
    <w:rsid w:val="00FE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E731DF-3A8D-42AD-8822-3691E895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E5E"/>
    <w:rPr>
      <w:color w:val="000000"/>
      <w:kern w:val="28"/>
    </w:rPr>
  </w:style>
  <w:style w:type="paragraph" w:styleId="1">
    <w:name w:val="heading 1"/>
    <w:basedOn w:val="a"/>
    <w:link w:val="10"/>
    <w:uiPriority w:val="99"/>
    <w:qFormat/>
    <w:rsid w:val="00771272"/>
    <w:pPr>
      <w:spacing w:before="100" w:beforeAutospacing="1" w:after="100" w:afterAutospacing="1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7EBC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docbody">
    <w:name w:val="docbody"/>
    <w:basedOn w:val="a0"/>
    <w:uiPriority w:val="99"/>
    <w:rsid w:val="00B23E5E"/>
  </w:style>
  <w:style w:type="character" w:styleId="a3">
    <w:name w:val="Hyperlink"/>
    <w:uiPriority w:val="99"/>
    <w:rsid w:val="00771272"/>
    <w:rPr>
      <w:color w:val="0000FF"/>
      <w:u w:val="single"/>
    </w:rPr>
  </w:style>
  <w:style w:type="character" w:styleId="a4">
    <w:name w:val="Strong"/>
    <w:uiPriority w:val="99"/>
    <w:qFormat/>
    <w:rsid w:val="00771272"/>
    <w:rPr>
      <w:b/>
      <w:bCs/>
    </w:rPr>
  </w:style>
  <w:style w:type="table" w:styleId="a5">
    <w:name w:val="Table Grid"/>
    <w:basedOn w:val="a1"/>
    <w:uiPriority w:val="99"/>
    <w:rsid w:val="00FD09D3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ы"/>
    <w:basedOn w:val="a"/>
    <w:uiPriority w:val="99"/>
    <w:rsid w:val="00FD09D3"/>
    <w:pPr>
      <w:ind w:firstLine="284"/>
      <w:jc w:val="center"/>
    </w:pPr>
    <w:rPr>
      <w:b/>
      <w:bCs/>
      <w:color w:val="auto"/>
      <w:kern w:val="0"/>
      <w:sz w:val="28"/>
      <w:szCs w:val="28"/>
    </w:rPr>
  </w:style>
  <w:style w:type="table" w:styleId="a7">
    <w:name w:val="Table Professional"/>
    <w:basedOn w:val="a1"/>
    <w:uiPriority w:val="99"/>
    <w:rsid w:val="00FD09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8">
    <w:name w:val="Body Text"/>
    <w:basedOn w:val="a"/>
    <w:link w:val="a9"/>
    <w:uiPriority w:val="99"/>
    <w:rsid w:val="00FD09D3"/>
    <w:pPr>
      <w:spacing w:after="120"/>
      <w:ind w:firstLine="284"/>
      <w:jc w:val="both"/>
    </w:pPr>
  </w:style>
  <w:style w:type="character" w:customStyle="1" w:styleId="a9">
    <w:name w:val="Основной текст Знак"/>
    <w:link w:val="a8"/>
    <w:uiPriority w:val="99"/>
    <w:semiHidden/>
    <w:locked/>
    <w:rsid w:val="00797EBC"/>
    <w:rPr>
      <w:color w:val="000000"/>
      <w:kern w:val="28"/>
      <w:sz w:val="20"/>
      <w:szCs w:val="20"/>
    </w:rPr>
  </w:style>
  <w:style w:type="paragraph" w:styleId="HTML">
    <w:name w:val="HTML Preformatted"/>
    <w:basedOn w:val="a"/>
    <w:link w:val="HTML0"/>
    <w:uiPriority w:val="99"/>
    <w:rsid w:val="00E70F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locked/>
    <w:rsid w:val="00797EBC"/>
    <w:rPr>
      <w:rFonts w:ascii="Courier New" w:hAnsi="Courier New" w:cs="Courier New"/>
      <w:color w:val="000000"/>
      <w:kern w:val="28"/>
      <w:sz w:val="20"/>
      <w:szCs w:val="20"/>
    </w:rPr>
  </w:style>
  <w:style w:type="paragraph" w:styleId="aa">
    <w:name w:val="Normal (Web)"/>
    <w:basedOn w:val="a"/>
    <w:uiPriority w:val="99"/>
    <w:rsid w:val="00E70FA3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doctitle">
    <w:name w:val="doctitle"/>
    <w:basedOn w:val="a"/>
    <w:uiPriority w:val="99"/>
    <w:rsid w:val="005B5F82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22510C"/>
    <w:rPr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797EBC"/>
    <w:rPr>
      <w:color w:val="000000"/>
      <w:kern w:val="28"/>
      <w:sz w:val="2"/>
      <w:szCs w:val="2"/>
    </w:rPr>
  </w:style>
  <w:style w:type="paragraph" w:styleId="ad">
    <w:name w:val="footer"/>
    <w:basedOn w:val="a"/>
    <w:link w:val="ae"/>
    <w:uiPriority w:val="99"/>
    <w:rsid w:val="001370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797EBC"/>
    <w:rPr>
      <w:color w:val="000000"/>
      <w:kern w:val="28"/>
      <w:sz w:val="20"/>
      <w:szCs w:val="20"/>
    </w:rPr>
  </w:style>
  <w:style w:type="character" w:styleId="af">
    <w:name w:val="page number"/>
    <w:basedOn w:val="a0"/>
    <w:uiPriority w:val="99"/>
    <w:rsid w:val="00137034"/>
  </w:style>
  <w:style w:type="paragraph" w:styleId="af0">
    <w:name w:val="Document Map"/>
    <w:basedOn w:val="a"/>
    <w:link w:val="af1"/>
    <w:uiPriority w:val="99"/>
    <w:semiHidden/>
    <w:rsid w:val="00F30FBD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link w:val="af0"/>
    <w:uiPriority w:val="99"/>
    <w:locked/>
    <w:rsid w:val="00F30FBD"/>
    <w:rPr>
      <w:rFonts w:ascii="Tahoma" w:hAnsi="Tahoma" w:cs="Tahoma"/>
      <w:color w:val="000000"/>
      <w:kern w:val="28"/>
      <w:sz w:val="16"/>
      <w:szCs w:val="16"/>
    </w:rPr>
  </w:style>
  <w:style w:type="paragraph" w:customStyle="1" w:styleId="af2">
    <w:name w:val="Стиль"/>
    <w:uiPriority w:val="99"/>
    <w:rsid w:val="00463D1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header"/>
    <w:basedOn w:val="a"/>
    <w:link w:val="af4"/>
    <w:uiPriority w:val="99"/>
    <w:rsid w:val="00804C6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locked/>
    <w:rsid w:val="00804C6D"/>
    <w:rPr>
      <w:color w:val="000000"/>
      <w:kern w:val="28"/>
    </w:rPr>
  </w:style>
  <w:style w:type="paragraph" w:styleId="af5">
    <w:name w:val="Body Text Indent"/>
    <w:basedOn w:val="a"/>
    <w:link w:val="af6"/>
    <w:uiPriority w:val="99"/>
    <w:semiHidden/>
    <w:unhideWhenUsed/>
    <w:rsid w:val="00694E20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694E20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13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5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 проектов молодых специалистов в системе образования г</vt:lpstr>
    </vt:vector>
  </TitlesOfParts>
  <Company>Управление образования администрации г. Канска</Company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 проектов молодых специалистов в системе образования г</dc:title>
  <dc:subject/>
  <dc:creator>Елена</dc:creator>
  <cp:keywords/>
  <dc:description/>
  <cp:lastModifiedBy>Microsoft</cp:lastModifiedBy>
  <cp:revision>24</cp:revision>
  <cp:lastPrinted>2019-02-07T04:57:00Z</cp:lastPrinted>
  <dcterms:created xsi:type="dcterms:W3CDTF">2018-12-16T09:33:00Z</dcterms:created>
  <dcterms:modified xsi:type="dcterms:W3CDTF">2020-02-13T05:23:00Z</dcterms:modified>
</cp:coreProperties>
</file>