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5609B" w:rsidP="004560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5609B">
        <w:rPr>
          <w:rFonts w:ascii="Times New Roman" w:hAnsi="Times New Roman" w:cs="Times New Roman"/>
          <w:b/>
          <w:sz w:val="44"/>
          <w:szCs w:val="44"/>
        </w:rPr>
        <w:t>Уважаемые родители!</w:t>
      </w:r>
    </w:p>
    <w:p w:rsidR="0045609B" w:rsidRDefault="00351636" w:rsidP="00351636">
      <w:pPr>
        <w:spacing w:after="0"/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Мы пока продолжаем находится дома</w:t>
      </w:r>
      <w:r w:rsidRPr="00F23255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на карантине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</w:t>
      </w:r>
      <w:r w:rsidRPr="006F532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и много времени проводить вместе дома. 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>Предлагаю</w:t>
      </w:r>
      <w:r w:rsidRPr="006F5324"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вам</w:t>
      </w:r>
      <w:r>
        <w:rPr>
          <w:rFonts w:ascii="Times New Roman" w:hAnsi="Times New Roman" w:cs="Times New Roman"/>
          <w:color w:val="303030"/>
          <w:sz w:val="28"/>
          <w:szCs w:val="28"/>
          <w:shd w:val="clear" w:color="auto" w:fill="FFFFFF"/>
        </w:rPr>
        <w:t xml:space="preserve"> продолжить наше общение в таком виде.</w:t>
      </w:r>
    </w:p>
    <w:p w:rsidR="0045609B" w:rsidRPr="008E2A95" w:rsidRDefault="0045609B" w:rsidP="003516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2A95">
        <w:rPr>
          <w:b/>
          <w:bCs/>
          <w:color w:val="000000"/>
          <w:sz w:val="28"/>
          <w:szCs w:val="28"/>
        </w:rPr>
        <w:t>Рисование «Картинка о празднике»</w:t>
      </w:r>
    </w:p>
    <w:p w:rsidR="0045609B" w:rsidRPr="008E2A95" w:rsidRDefault="0045609B" w:rsidP="003516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Pr="008E2A95">
        <w:rPr>
          <w:b/>
          <w:bCs/>
          <w:color w:val="000000"/>
          <w:sz w:val="28"/>
          <w:szCs w:val="28"/>
        </w:rPr>
        <w:t>. </w:t>
      </w:r>
      <w:r w:rsidRPr="008E2A95">
        <w:rPr>
          <w:color w:val="000000"/>
          <w:sz w:val="28"/>
          <w:szCs w:val="28"/>
        </w:rPr>
        <w:t>Продолжать развивать умение на основе полученных впечатлений определять содержание своего рисунка. Воспитывать самостоятельность, желание рисовать то, что понравилось. Упражнять в рисовании красками. Воспитывать положительное эмоциональное отношение к красивым изображениям. Развивать желание рассказывать о своих рисунках.</w:t>
      </w:r>
    </w:p>
    <w:p w:rsidR="0045609B" w:rsidRPr="00C70081" w:rsidRDefault="0045609B" w:rsidP="0045609B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</w:pPr>
      <w:r w:rsidRPr="00C70081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Что рисовать</w:t>
      </w:r>
    </w:p>
    <w:p w:rsidR="0045609B" w:rsidRDefault="0045609B" w:rsidP="0045609B">
      <w:pPr>
        <w:spacing w:after="0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 w:rsidRPr="00C70081">
        <w:rPr>
          <w:rFonts w:ascii="Times New Roman" w:eastAsia="Times New Roman" w:hAnsi="Times New Roman" w:cs="Times New Roman"/>
          <w:color w:val="1B1C2A"/>
          <w:sz w:val="28"/>
          <w:szCs w:val="28"/>
        </w:rPr>
        <w:t>Исходя из темы творческого задания несложно догадаться, что содержанием рисунка может быть</w:t>
      </w:r>
    </w:p>
    <w:p w:rsidR="0045609B" w:rsidRPr="00C70081" w:rsidRDefault="0045609B" w:rsidP="004560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Воздушные шарики</w:t>
      </w:r>
      <w:r w:rsidRPr="00C70081">
        <w:rPr>
          <w:rFonts w:ascii="Times New Roman" w:eastAsia="Times New Roman" w:hAnsi="Times New Roman" w:cs="Times New Roman"/>
          <w:color w:val="1B1C2A"/>
          <w:sz w:val="28"/>
          <w:szCs w:val="28"/>
        </w:rPr>
        <w:t>;</w:t>
      </w:r>
    </w:p>
    <w:p w:rsidR="0045609B" w:rsidRPr="00C70081" w:rsidRDefault="0045609B" w:rsidP="004560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Георгиевская лента</w:t>
      </w:r>
      <w:r w:rsidRPr="00C70081">
        <w:rPr>
          <w:rFonts w:ascii="Times New Roman" w:eastAsia="Times New Roman" w:hAnsi="Times New Roman" w:cs="Times New Roman"/>
          <w:color w:val="1B1C2A"/>
          <w:sz w:val="28"/>
          <w:szCs w:val="28"/>
        </w:rPr>
        <w:t>;</w:t>
      </w:r>
    </w:p>
    <w:p w:rsidR="0045609B" w:rsidRPr="00C70081" w:rsidRDefault="0045609B" w:rsidP="004560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салют</w:t>
      </w:r>
      <w:r w:rsidRPr="00C70081">
        <w:rPr>
          <w:rFonts w:ascii="Times New Roman" w:eastAsia="Times New Roman" w:hAnsi="Times New Roman" w:cs="Times New Roman"/>
          <w:color w:val="1B1C2A"/>
          <w:sz w:val="28"/>
          <w:szCs w:val="28"/>
        </w:rPr>
        <w:t>;</w:t>
      </w:r>
    </w:p>
    <w:p w:rsidR="0045609B" w:rsidRDefault="0045609B" w:rsidP="0045609B">
      <w:pPr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1B1C2A"/>
          <w:sz w:val="28"/>
          <w:szCs w:val="28"/>
        </w:rPr>
      </w:pPr>
      <w:r>
        <w:rPr>
          <w:rFonts w:ascii="Times New Roman" w:eastAsia="Times New Roman" w:hAnsi="Times New Roman" w:cs="Times New Roman"/>
          <w:color w:val="1B1C2A"/>
          <w:sz w:val="28"/>
          <w:szCs w:val="28"/>
        </w:rPr>
        <w:t>или всё вместе</w:t>
      </w:r>
      <w:r w:rsidRPr="00C70081">
        <w:rPr>
          <w:rFonts w:ascii="Times New Roman" w:eastAsia="Times New Roman" w:hAnsi="Times New Roman" w:cs="Times New Roman"/>
          <w:color w:val="1B1C2A"/>
          <w:sz w:val="28"/>
          <w:szCs w:val="28"/>
        </w:rPr>
        <w:t>.</w:t>
      </w:r>
    </w:p>
    <w:p w:rsidR="0045609B" w:rsidRPr="00C70081" w:rsidRDefault="0045609B" w:rsidP="0045609B">
      <w:pPr>
        <w:shd w:val="clear" w:color="auto" w:fill="FFFFFF"/>
        <w:spacing w:after="0"/>
        <w:ind w:left="720"/>
        <w:rPr>
          <w:rFonts w:ascii="Times New Roman" w:eastAsia="Times New Roman" w:hAnsi="Times New Roman" w:cs="Times New Roman"/>
          <w:color w:val="1B1C2A"/>
          <w:sz w:val="28"/>
          <w:szCs w:val="28"/>
        </w:rPr>
      </w:pPr>
    </w:p>
    <w:p w:rsidR="0045609B" w:rsidRDefault="008614E0" w:rsidP="0045609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14E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877433" cy="2159927"/>
            <wp:effectExtent l="19050" t="0" r="0" b="0"/>
            <wp:docPr id="9" name="Рисунок 9" descr="https://ds03.infourok.ru/uploads/ex/0e92/00010c79-596c63f9/hello_html_569b96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ds03.infourok.ru/uploads/ex/0e92/00010c79-596c63f9/hello_html_569b966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453" cy="215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614E0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96929" cy="2162575"/>
            <wp:effectExtent l="19050" t="0" r="0" b="0"/>
            <wp:docPr id="12" name="Рисунок 12" descr="http://prikolnye-kartinki.ru/img/picture/Apr/05/e1551bdb92f2139f831f5d97ca9f4681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prikolnye-kartinki.ru/img/picture/Apr/05/e1551bdb92f2139f831f5d97ca9f4681/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936" cy="21642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14E0" w:rsidRDefault="008614E0" w:rsidP="004560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Гергиевская лента прямая в нижней</w:t>
      </w:r>
    </w:p>
    <w:p w:rsidR="008614E0" w:rsidRDefault="008614E0" w:rsidP="004560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Части рисунка. Этот рисунок                                                   </w:t>
      </w:r>
    </w:p>
    <w:p w:rsidR="008614E0" w:rsidRDefault="008614E0" w:rsidP="0045609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Примерный в изображении.</w:t>
      </w:r>
    </w:p>
    <w:p w:rsidR="002D7194" w:rsidRPr="00C14871" w:rsidRDefault="002D7194" w:rsidP="003516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C14871">
        <w:rPr>
          <w:b/>
          <w:bCs/>
          <w:color w:val="000000"/>
          <w:sz w:val="28"/>
          <w:szCs w:val="28"/>
        </w:rPr>
        <w:t>Лепка «Утенок»</w:t>
      </w:r>
    </w:p>
    <w:p w:rsidR="002D7194" w:rsidRPr="00C14871" w:rsidRDefault="002D7194" w:rsidP="003516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Pr="00C14871">
        <w:rPr>
          <w:b/>
          <w:bCs/>
          <w:color w:val="000000"/>
          <w:sz w:val="28"/>
          <w:szCs w:val="28"/>
        </w:rPr>
        <w:t>. </w:t>
      </w:r>
      <w:r w:rsidRPr="00C14871">
        <w:rPr>
          <w:color w:val="000000"/>
          <w:sz w:val="28"/>
          <w:szCs w:val="28"/>
        </w:rPr>
        <w:t>Учить детей лепить предмет, состоящий из нескольких частей, передавая некоторые характерные особенности (вытянутый клюв). Упражнять в использовании приема прищипывания, оттягивания. Закреплять умение соединять части, плотно прижимая их друг к другу.</w:t>
      </w:r>
    </w:p>
    <w:p w:rsidR="008614E0" w:rsidRPr="002D7194" w:rsidRDefault="002D7194" w:rsidP="002D719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D7194">
        <w:rPr>
          <w:rFonts w:ascii="Times New Roman" w:hAnsi="Times New Roman" w:cs="Times New Roman"/>
          <w:sz w:val="28"/>
          <w:szCs w:val="28"/>
        </w:rPr>
        <w:t>Рассмотреть игрушку утенка, выделить части, сравнить утенка.</w:t>
      </w:r>
    </w:p>
    <w:p w:rsidR="002D7194" w:rsidRDefault="002D7194" w:rsidP="002D7194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195BD3">
        <w:rPr>
          <w:rFonts w:ascii="Times New Roman" w:hAnsi="Times New Roman" w:cs="Times New Roman"/>
          <w:sz w:val="28"/>
          <w:szCs w:val="28"/>
        </w:rPr>
        <w:t>Показать прием</w:t>
      </w:r>
      <w:r>
        <w:rPr>
          <w:rFonts w:ascii="Times New Roman" w:hAnsi="Times New Roman" w:cs="Times New Roman"/>
          <w:sz w:val="28"/>
          <w:szCs w:val="28"/>
        </w:rPr>
        <w:t>ы лепки.</w:t>
      </w:r>
    </w:p>
    <w:p w:rsidR="002D7194" w:rsidRDefault="002D7194" w:rsidP="002D719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2D7194" w:rsidRDefault="002D7194" w:rsidP="002D719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2D7194" w:rsidRDefault="002D7194" w:rsidP="002D7194">
      <w:pPr>
        <w:pStyle w:val="a6"/>
        <w:spacing w:after="0"/>
      </w:pPr>
      <w:r>
        <w:rPr>
          <w:noProof/>
        </w:rPr>
        <w:drawing>
          <wp:inline distT="0" distB="0" distL="0" distR="0">
            <wp:extent cx="2294800" cy="2250219"/>
            <wp:effectExtent l="19050" t="0" r="0" b="0"/>
            <wp:docPr id="1" name="Рисунок 1" descr="https://i.pinimg.com/originals/c9/cf/81/c9cf812041700bd51aad7c375651a5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c9/cf/81/c9cf812041700bd51aad7c375651a5c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52" cy="2252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D7194">
        <w:t xml:space="preserve"> </w:t>
      </w:r>
      <w:r>
        <w:rPr>
          <w:noProof/>
        </w:rPr>
        <w:drawing>
          <wp:inline distT="0" distB="0" distL="0" distR="0">
            <wp:extent cx="1960189" cy="2209522"/>
            <wp:effectExtent l="19050" t="0" r="1961" b="0"/>
            <wp:docPr id="4" name="Рисунок 4" descr="https://nukadeti.ru/content/images/essence/color/355/4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ukadeti.ru/content/images/essence/color/355/44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191" cy="22140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4A6" w:rsidRDefault="003D64A6" w:rsidP="002D7194">
      <w:pPr>
        <w:pStyle w:val="a6"/>
        <w:spacing w:after="0"/>
      </w:pPr>
    </w:p>
    <w:p w:rsidR="003D64A6" w:rsidRDefault="003D64A6" w:rsidP="002D719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3D64A6" w:rsidRDefault="003D64A6" w:rsidP="002D719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3D64A6" w:rsidRDefault="003D64A6" w:rsidP="002D719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927031" cy="1987826"/>
            <wp:effectExtent l="19050" t="0" r="0" b="0"/>
            <wp:docPr id="10" name="Рисунок 10" descr="https://erkatoy.uz/images/content/sdelay_sam/p_u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erkatoy.uz/images/content/sdelay_sam/p_utka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885" cy="198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738" w:rsidRPr="00E722D8" w:rsidRDefault="00F20738" w:rsidP="003516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E722D8">
        <w:rPr>
          <w:b/>
          <w:bCs/>
          <w:color w:val="000000"/>
          <w:sz w:val="28"/>
          <w:szCs w:val="28"/>
        </w:rPr>
        <w:t>Аппликация «Домик»</w:t>
      </w:r>
    </w:p>
    <w:p w:rsidR="00F20738" w:rsidRPr="00E722D8" w:rsidRDefault="00F20738" w:rsidP="00351636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</w:t>
      </w:r>
      <w:r w:rsidRPr="00E722D8">
        <w:rPr>
          <w:b/>
          <w:bCs/>
          <w:color w:val="000000"/>
          <w:sz w:val="28"/>
          <w:szCs w:val="28"/>
        </w:rPr>
        <w:t>. </w:t>
      </w:r>
      <w:r w:rsidRPr="00E722D8">
        <w:rPr>
          <w:color w:val="000000"/>
          <w:sz w:val="28"/>
          <w:szCs w:val="28"/>
        </w:rPr>
        <w:t>Учить детей составлять изображение из нескольких частей, соблюдая определенную последовательность; правильно располагать его на листе. Закреплять знание геометрических фигур (квадрат, прямоугольник, треугольник).</w:t>
      </w:r>
    </w:p>
    <w:p w:rsidR="00F20738" w:rsidRDefault="00F20738" w:rsidP="00F2073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 а т е р и а л ы</w:t>
      </w:r>
      <w:r w:rsidRPr="00E71174">
        <w:rPr>
          <w:rFonts w:ascii="Times New Roman" w:hAnsi="Times New Roman" w:cs="Times New Roman"/>
          <w:b/>
          <w:sz w:val="28"/>
          <w:szCs w:val="28"/>
        </w:rPr>
        <w:t>.</w:t>
      </w:r>
      <w:r w:rsidRPr="00754944">
        <w:rPr>
          <w:rFonts w:ascii="Times New Roman" w:hAnsi="Times New Roman" w:cs="Times New Roman"/>
          <w:sz w:val="28"/>
          <w:szCs w:val="28"/>
        </w:rPr>
        <w:t xml:space="preserve"> Квадратный лист бумаги для фона, готовые фигуры (квадраты со стороной 5 и 2 см, треугольник с боковой </w:t>
      </w:r>
      <w:r>
        <w:rPr>
          <w:rFonts w:ascii="Times New Roman" w:hAnsi="Times New Roman" w:cs="Times New Roman"/>
          <w:sz w:val="28"/>
          <w:szCs w:val="28"/>
        </w:rPr>
        <w:t>стороной 6 см), красиво сочетающ</w:t>
      </w:r>
      <w:r w:rsidRPr="00754944">
        <w:rPr>
          <w:rFonts w:ascii="Times New Roman" w:hAnsi="Times New Roman" w:cs="Times New Roman"/>
          <w:sz w:val="28"/>
          <w:szCs w:val="28"/>
        </w:rPr>
        <w:t xml:space="preserve">иеся по цвету. Модель домика из строительного материала. </w:t>
      </w:r>
    </w:p>
    <w:p w:rsidR="00F20738" w:rsidRDefault="00F20738" w:rsidP="00F207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738" w:rsidRDefault="00F20738" w:rsidP="00F2073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20738" w:rsidRDefault="00DE6F2B" w:rsidP="00F20738">
      <w:pPr>
        <w:spacing w:after="0"/>
      </w:pPr>
      <w:r w:rsidRPr="00DE6F2B">
        <w:t xml:space="preserve"> </w:t>
      </w:r>
      <w:r>
        <w:rPr>
          <w:noProof/>
        </w:rPr>
        <w:drawing>
          <wp:inline distT="0" distB="0" distL="0" distR="0">
            <wp:extent cx="1151718" cy="1534601"/>
            <wp:effectExtent l="19050" t="0" r="0" b="0"/>
            <wp:docPr id="16" name="Рисунок 16" descr="https://enkistroy.ru/wp-content/uploads/domiki-kartinki-dlya-detej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enkistroy.ru/wp-content/uploads/domiki-kartinki-dlya-detej_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669" cy="1535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4A6" w:rsidRPr="00DE6F2B" w:rsidRDefault="003D64A6" w:rsidP="00DE6F2B">
      <w:pPr>
        <w:spacing w:after="0"/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DE6F2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Вы, ребятки, будете большие молодцы,  </w:t>
      </w:r>
      <w:r w:rsidR="00F00383" w:rsidRPr="00DE6F2B"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порисуете, полепите, сделаете аппликацию.</w:t>
      </w:r>
      <w:r w:rsidR="00F00383" w:rsidRPr="00DE6F2B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уверена, что у вас у всех получатся замечательные работы.</w:t>
      </w:r>
      <w:r w:rsidRPr="00DE6F2B"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DE6F2B" w:rsidRDefault="00DE6F2B" w:rsidP="00DE6F2B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Буду ждать фотографий с работами детей. Заранее вам </w:t>
      </w:r>
      <w:r w:rsidR="00450E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очень и очень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благодарна если пришлёте фото с работами детей. Очень, очень жду.</w:t>
      </w:r>
    </w:p>
    <w:p w:rsidR="00F00383" w:rsidRDefault="00F00383" w:rsidP="00F00383">
      <w:pPr>
        <w:pStyle w:val="a6"/>
        <w:spacing w:after="0"/>
        <w:rPr>
          <w:rStyle w:val="c2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146C7C" w:rsidRPr="00450E99" w:rsidRDefault="00450E99" w:rsidP="00450E99">
      <w:pPr>
        <w:pStyle w:val="c0"/>
        <w:shd w:val="clear" w:color="auto" w:fill="FFFFFF"/>
        <w:spacing w:before="0" w:beforeAutospacing="0" w:after="0" w:afterAutospacing="0" w:line="276" w:lineRule="auto"/>
        <w:jc w:val="center"/>
        <w:rPr>
          <w:rFonts w:ascii="Calibri" w:hAnsi="Calibri"/>
          <w:b/>
          <w:color w:val="000000"/>
          <w:sz w:val="36"/>
          <w:szCs w:val="36"/>
        </w:rPr>
      </w:pPr>
      <w:r>
        <w:rPr>
          <w:rStyle w:val="c2"/>
          <w:b/>
          <w:color w:val="000000"/>
          <w:sz w:val="36"/>
          <w:szCs w:val="36"/>
        </w:rPr>
        <w:t>Применение Лего - конструирование</w:t>
      </w:r>
      <w:r w:rsidR="00146C7C" w:rsidRPr="00450E99">
        <w:rPr>
          <w:rStyle w:val="c2"/>
          <w:b/>
          <w:color w:val="000000"/>
          <w:sz w:val="36"/>
          <w:szCs w:val="36"/>
        </w:rPr>
        <w:t>  в работе с детьми способствует: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 Развитию у детей сенсорных представлений, поскольку используются детали разной формы, окрашенные в основные цвета;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 Развитию и совершенствованию высших психических функций (памяти, внимания, мышления, делается упор на развитие таких мыслительных процессов, как анализ, классификация, обобщение);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 Тренировки пальцев кистей рук, что очень важно для развития мелкой моторики и в дальнейшем поможет подготовить руку ребенка к письму;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 Сплочению детского коллектива, формированию чувства симпатии друг к другу, т. к. дети учатся совместно решать задачи, распределять роли, объяснять друг другу важность данного конструктивного решения.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 Конструктивная деятельность очень тесно связана с развитием речи, т. к. вначале с ребенком проговаривается, что он хочет построить, из каких деталей, почему, какое количество, размеры и т. д., что в дальнейшем помогает ребенку самому определять конечный результат работы.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Работа с конструкторами Лего позволяет детям в форме познавательной игры узнать много всего важного и развить необходимые в дальнейшей жизни навыки.</w:t>
      </w:r>
    </w:p>
    <w:p w:rsidR="00146C7C" w:rsidRPr="002D3E18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b/>
          <w:color w:val="000000"/>
          <w:sz w:val="22"/>
          <w:szCs w:val="22"/>
        </w:rPr>
      </w:pPr>
      <w:r w:rsidRPr="002D3E18">
        <w:rPr>
          <w:rStyle w:val="c2"/>
          <w:b/>
          <w:color w:val="000000"/>
          <w:sz w:val="28"/>
          <w:szCs w:val="28"/>
        </w:rPr>
        <w:t>Различают три основных вида конструирования: по образцу, по условиям и по замыслу.</w:t>
      </w:r>
    </w:p>
    <w:p w:rsidR="00146C7C" w:rsidRDefault="00146C7C" w:rsidP="002D3E18">
      <w:pPr>
        <w:pStyle w:val="c0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/>
          <w:color w:val="000000"/>
          <w:sz w:val="22"/>
          <w:szCs w:val="22"/>
        </w:rPr>
      </w:pPr>
      <w:r w:rsidRPr="002D3E18">
        <w:rPr>
          <w:rStyle w:val="c2"/>
          <w:b/>
          <w:color w:val="000000"/>
          <w:sz w:val="28"/>
          <w:szCs w:val="28"/>
        </w:rPr>
        <w:t>Конструирование по образцу</w:t>
      </w:r>
      <w:r>
        <w:rPr>
          <w:rStyle w:val="c2"/>
          <w:color w:val="000000"/>
          <w:sz w:val="28"/>
          <w:szCs w:val="28"/>
        </w:rPr>
        <w:t xml:space="preserve"> —когда есть готовая модель того, что нужно построить (например, изображение или схема дома). </w:t>
      </w:r>
      <w:r w:rsidRPr="002D3E18">
        <w:rPr>
          <w:rStyle w:val="c2"/>
          <w:b/>
          <w:color w:val="000000"/>
          <w:sz w:val="28"/>
          <w:szCs w:val="28"/>
        </w:rPr>
        <w:t>При конструировании по условиям</w:t>
      </w:r>
      <w:r>
        <w:rPr>
          <w:rStyle w:val="c2"/>
          <w:color w:val="000000"/>
          <w:sz w:val="28"/>
          <w:szCs w:val="28"/>
        </w:rPr>
        <w:t xml:space="preserve"> —образца нет, задаются только условия, которым постройка должна соответствовать (например, домик для собачки должен быть маленьким, а для лошадки —большим). </w:t>
      </w:r>
      <w:r w:rsidRPr="002D3E18">
        <w:rPr>
          <w:rStyle w:val="c2"/>
          <w:b/>
          <w:color w:val="000000"/>
          <w:sz w:val="28"/>
          <w:szCs w:val="28"/>
        </w:rPr>
        <w:t>Конструирование по замыслу</w:t>
      </w:r>
      <w:r>
        <w:rPr>
          <w:rStyle w:val="c2"/>
          <w:color w:val="000000"/>
          <w:sz w:val="28"/>
          <w:szCs w:val="28"/>
        </w:rPr>
        <w:t xml:space="preserve"> предполагает, что ребенок сам, без каких-либо внешних ограничений, создаст образ будущего сооружения и воплотит его в материале, который имеется в его распоряжении. Этот</w:t>
      </w:r>
      <w:r w:rsidR="002D3E18" w:rsidRPr="002D3E18">
        <w:rPr>
          <w:color w:val="000000"/>
          <w:sz w:val="23"/>
          <w:szCs w:val="23"/>
          <w:shd w:val="clear" w:color="auto" w:fill="FFFFFF"/>
        </w:rPr>
        <w:t xml:space="preserve"> </w:t>
      </w:r>
      <w:r w:rsidR="002D3E18" w:rsidRPr="002D3E18">
        <w:rPr>
          <w:color w:val="000000"/>
          <w:sz w:val="28"/>
          <w:szCs w:val="28"/>
          <w:shd w:val="clear" w:color="auto" w:fill="FFFFFF"/>
        </w:rPr>
        <w:t>тип конструирования лучше остальных развивает творческие способности малыша.</w:t>
      </w:r>
    </w:p>
    <w:p w:rsidR="00F00383" w:rsidRDefault="00396284" w:rsidP="002D3E18">
      <w:pPr>
        <w:pStyle w:val="a6"/>
        <w:spacing w:after="0"/>
      </w:pPr>
      <w:r>
        <w:rPr>
          <w:noProof/>
        </w:rPr>
        <w:drawing>
          <wp:inline distT="0" distB="0" distL="0" distR="0">
            <wp:extent cx="1575352" cy="2780923"/>
            <wp:effectExtent l="19050" t="0" r="5798" b="0"/>
            <wp:docPr id="19" name="Рисунок 19" descr="https://melkie.net/wp-content/uploads/2018/11/post_59a82457cf5ea-446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melkie.net/wp-content/uploads/2018/11/post_59a82457cf5ea-446x60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839" cy="2783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284">
        <w:t xml:space="preserve"> </w:t>
      </w:r>
      <w:r>
        <w:rPr>
          <w:noProof/>
        </w:rPr>
        <w:drawing>
          <wp:inline distT="0" distB="0" distL="0" distR="0">
            <wp:extent cx="1966190" cy="2838616"/>
            <wp:effectExtent l="19050" t="0" r="0" b="0"/>
            <wp:docPr id="22" name="Рисунок 22" descr="https://melkie.net/wp-content/uploads/2018/11/post_59a824592dc58-416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melkie.net/wp-content/uploads/2018/11/post_59a824592dc58-416x600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66161" cy="283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96284"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простые схемы лего дупло" style="width:23.8pt;height:23.8pt"/>
        </w:pict>
      </w:r>
    </w:p>
    <w:p w:rsidR="00396284" w:rsidRDefault="00396284" w:rsidP="002D3E18">
      <w:pPr>
        <w:pStyle w:val="a6"/>
        <w:spacing w:after="0"/>
      </w:pPr>
    </w:p>
    <w:p w:rsidR="00396284" w:rsidRPr="00E35FD0" w:rsidRDefault="00E35FD0" w:rsidP="00E35FD0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35FD0">
        <w:rPr>
          <w:rFonts w:ascii="Times New Roman" w:hAnsi="Times New Roman" w:cs="Times New Roman"/>
          <w:b/>
          <w:sz w:val="28"/>
          <w:szCs w:val="28"/>
        </w:rPr>
        <w:t>Игры с лего конструированием.</w:t>
      </w:r>
    </w:p>
    <w:p w:rsidR="00396284" w:rsidRPr="0044425B" w:rsidRDefault="0044425B" w:rsidP="0044425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666666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</w:t>
      </w:r>
      <w:r w:rsidR="00396284" w:rsidRPr="0044425B">
        <w:rPr>
          <w:b/>
          <w:bCs/>
          <w:color w:val="000000"/>
          <w:sz w:val="28"/>
          <w:szCs w:val="28"/>
        </w:rPr>
        <w:t>Что изменилось?</w:t>
      </w:r>
      <w:r>
        <w:rPr>
          <w:b/>
          <w:bCs/>
          <w:color w:val="000000"/>
          <w:sz w:val="28"/>
          <w:szCs w:val="28"/>
        </w:rPr>
        <w:t>»</w:t>
      </w:r>
    </w:p>
    <w:p w:rsidR="00396284" w:rsidRPr="0044425B" w:rsidRDefault="00396284" w:rsidP="0044425B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color w:val="666666"/>
          <w:sz w:val="28"/>
          <w:szCs w:val="28"/>
        </w:rPr>
      </w:pPr>
      <w:r w:rsidRPr="0044425B">
        <w:rPr>
          <w:color w:val="666666"/>
          <w:sz w:val="28"/>
          <w:szCs w:val="28"/>
        </w:rPr>
        <w:t> </w:t>
      </w:r>
      <w:r w:rsidRPr="0044425B">
        <w:rPr>
          <w:color w:val="000000"/>
          <w:sz w:val="28"/>
          <w:szCs w:val="28"/>
        </w:rPr>
        <w:t>Педагог показывает детям модель из 5-7 деталей в течении некоторого времени. Затем закрывает модель и меняет в ней положение 1-2 деталей или заменяет 1-2 детали на другие. После чего опять показывает модель и просит рассказать что изменилось.</w:t>
      </w:r>
    </w:p>
    <w:p w:rsidR="00396284" w:rsidRDefault="00396284" w:rsidP="00396284">
      <w:pPr>
        <w:pStyle w:val="a3"/>
        <w:shd w:val="clear" w:color="auto" w:fill="FFFFFF"/>
        <w:spacing w:before="0" w:beforeAutospacing="0" w:after="0" w:afterAutospacing="0" w:line="282" w:lineRule="atLeast"/>
        <w:rPr>
          <w:rFonts w:ascii="Lucida Sans Unicode" w:hAnsi="Lucida Sans Unicode" w:cs="Lucida Sans Unicode"/>
          <w:color w:val="666666"/>
          <w:sz w:val="19"/>
          <w:szCs w:val="19"/>
        </w:rPr>
      </w:pPr>
      <w:r>
        <w:rPr>
          <w:rFonts w:ascii="Lucida Sans Unicode" w:hAnsi="Lucida Sans Unicode" w:cs="Lucida Sans Unicode"/>
          <w:color w:val="666666"/>
          <w:sz w:val="19"/>
          <w:szCs w:val="19"/>
        </w:rPr>
        <w:t> </w:t>
      </w:r>
    </w:p>
    <w:p w:rsidR="00396284" w:rsidRDefault="00396284" w:rsidP="002D3E1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1280160" cy="1118619"/>
            <wp:effectExtent l="19050" t="0" r="0" b="0"/>
            <wp:docPr id="26" name="Рисунок 26" descr="https://image.jimcdn.com/app/cms/image/transf/none/path/scfa9240f948b4a4c/image/i4f40705af4266da0/version/1515508353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mage.jimcdn.com/app/cms/image/transf/none/path/scfa9240f948b4a4c/image/i4f40705af4266da0/version/1515508353/image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1914" cy="1120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5B" w:rsidRDefault="0044425B" w:rsidP="002D3E1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44425B" w:rsidRDefault="0044425B" w:rsidP="0044425B">
      <w:pPr>
        <w:pStyle w:val="a7"/>
        <w:shd w:val="clear" w:color="auto" w:fill="FFFFFF"/>
        <w:spacing w:before="0" w:beforeAutospacing="0" w:after="0" w:afterAutospacing="0" w:line="282" w:lineRule="atLeast"/>
        <w:jc w:val="center"/>
        <w:rPr>
          <w:rFonts w:ascii="Lucida Sans Unicode" w:hAnsi="Lucida Sans Unicode" w:cs="Lucida Sans Unicode"/>
          <w:color w:val="666666"/>
          <w:sz w:val="19"/>
          <w:szCs w:val="19"/>
        </w:rPr>
      </w:pPr>
      <w:r>
        <w:rPr>
          <w:b/>
          <w:bCs/>
          <w:color w:val="000000"/>
          <w:sz w:val="32"/>
          <w:szCs w:val="32"/>
        </w:rPr>
        <w:t>«Собери модель по памяти»</w:t>
      </w:r>
    </w:p>
    <w:p w:rsidR="0044425B" w:rsidRPr="0044425B" w:rsidRDefault="0044425B" w:rsidP="0044425B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44425B">
        <w:rPr>
          <w:color w:val="000000"/>
          <w:sz w:val="28"/>
          <w:szCs w:val="28"/>
        </w:rPr>
        <w:t>Педагог показывает детям в течении нескольких секунд модель из 3-4 деталей, а затем убирает её. Дети собирают модель по памяти и сравнивают с образцом.</w:t>
      </w:r>
    </w:p>
    <w:p w:rsidR="0044425B" w:rsidRDefault="0044425B" w:rsidP="002D3E1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81960" cy="1009650"/>
            <wp:effectExtent l="19050" t="0" r="8890" b="0"/>
            <wp:docPr id="29" name="Рисунок 29" descr="https://image.jimcdn.com/app/cms/image/transf/dimension=313x10000:format=jpg/path/scfa9240f948b4a4c/image/iced49fd8b844c3b3/version/151550844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age.jimcdn.com/app/cms/image/transf/dimension=313x10000:format=jpg/path/scfa9240f948b4a4c/image/iced49fd8b844c3b3/version/1515508448/image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5B" w:rsidRDefault="0044425B" w:rsidP="002D3E18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8E1A14" w:rsidRPr="008E1A14" w:rsidRDefault="008E1A14" w:rsidP="008E1A14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8E1A14">
        <w:rPr>
          <w:b/>
          <w:bCs/>
          <w:color w:val="000000"/>
          <w:sz w:val="28"/>
          <w:szCs w:val="28"/>
        </w:rPr>
        <w:t>Запомни и выложи ряд"</w:t>
      </w:r>
    </w:p>
    <w:p w:rsidR="008E1A14" w:rsidRPr="008E1A14" w:rsidRDefault="008E1A14" w:rsidP="008E1A14">
      <w:pPr>
        <w:pStyle w:val="a7"/>
        <w:shd w:val="clear" w:color="auto" w:fill="FFFFFF"/>
        <w:spacing w:before="0" w:beforeAutospacing="0" w:after="0" w:afterAutospacing="0" w:line="276" w:lineRule="auto"/>
        <w:jc w:val="center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8E1A14">
        <w:rPr>
          <w:color w:val="000000"/>
          <w:sz w:val="28"/>
          <w:szCs w:val="28"/>
        </w:rPr>
        <w:t> </w:t>
      </w:r>
    </w:p>
    <w:p w:rsidR="008E1A14" w:rsidRPr="008E1A14" w:rsidRDefault="008E1A14" w:rsidP="008E1A14">
      <w:pPr>
        <w:pStyle w:val="a3"/>
        <w:shd w:val="clear" w:color="auto" w:fill="FFFFFF"/>
        <w:spacing w:before="0" w:beforeAutospacing="0" w:after="0" w:afterAutospacing="0" w:line="276" w:lineRule="auto"/>
        <w:rPr>
          <w:rFonts w:ascii="Lucida Sans Unicode" w:hAnsi="Lucida Sans Unicode" w:cs="Lucida Sans Unicode"/>
          <w:color w:val="666666"/>
          <w:sz w:val="28"/>
          <w:szCs w:val="28"/>
        </w:rPr>
      </w:pPr>
      <w:r w:rsidRPr="008E1A14">
        <w:rPr>
          <w:rFonts w:ascii="Lucida Sans Unicode" w:hAnsi="Lucida Sans Unicode" w:cs="Lucida Sans Unicode"/>
          <w:color w:val="666666"/>
          <w:sz w:val="28"/>
          <w:szCs w:val="28"/>
        </w:rPr>
        <w:t> </w:t>
      </w:r>
    </w:p>
    <w:p w:rsidR="008E1A14" w:rsidRDefault="008E1A14" w:rsidP="008E1A1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8E1A14">
        <w:rPr>
          <w:color w:val="000000"/>
          <w:sz w:val="28"/>
          <w:szCs w:val="28"/>
        </w:rPr>
        <w:t>Выставляется ряд деталей с соблюдением какой-либо закономерности. Педагог подчёркивает, что для лучшего запоминания надо понять закономерность с которой поставлены детали в образце. Дети в течение нескольких секунд рассматривают образец и затем выставляют то же по памяти.</w:t>
      </w:r>
    </w:p>
    <w:p w:rsidR="008E1A14" w:rsidRPr="008E1A14" w:rsidRDefault="008E1A14" w:rsidP="008E1A14">
      <w:pPr>
        <w:pStyle w:val="a7"/>
        <w:shd w:val="clear" w:color="auto" w:fill="FFFFFF"/>
        <w:spacing w:before="0" w:beforeAutospacing="0" w:after="0" w:afterAutospacing="0" w:line="276" w:lineRule="auto"/>
        <w:jc w:val="both"/>
        <w:rPr>
          <w:rFonts w:ascii="Lucida Sans Unicode" w:hAnsi="Lucida Sans Unicode" w:cs="Lucida Sans Unicode"/>
          <w:color w:val="666666"/>
          <w:sz w:val="28"/>
          <w:szCs w:val="28"/>
        </w:rPr>
      </w:pPr>
      <w:r>
        <w:rPr>
          <w:noProof/>
        </w:rPr>
        <w:drawing>
          <wp:inline distT="0" distB="0" distL="0" distR="0">
            <wp:extent cx="1428964" cy="938254"/>
            <wp:effectExtent l="19050" t="0" r="0" b="0"/>
            <wp:docPr id="32" name="Рисунок 32" descr="https://image.jimcdn.com/app/cms/image/transf/none/path/scfa9240f948b4a4c/image/i5c25b6586f8578a3/version/1515508548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image.jimcdn.com/app/cms/image/transf/none/path/scfa9240f948b4a4c/image/i5c25b6586f8578a3/version/1515508548/image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427" cy="939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5B" w:rsidRDefault="0044425B" w:rsidP="008E1A1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450E99" w:rsidRPr="00450E99" w:rsidRDefault="00450E99" w:rsidP="008E1A14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0E99">
        <w:rPr>
          <w:rFonts w:ascii="Times New Roman" w:hAnsi="Times New Roman" w:cs="Times New Roman"/>
          <w:b/>
          <w:sz w:val="28"/>
          <w:szCs w:val="28"/>
        </w:rPr>
        <w:t>Конструирование из кубиков.</w:t>
      </w:r>
    </w:p>
    <w:p w:rsidR="008E1A14" w:rsidRDefault="00C43E8C" w:rsidP="008E1A14">
      <w:pPr>
        <w:pStyle w:val="a6"/>
        <w:spacing w:after="0"/>
      </w:pPr>
      <w:r>
        <w:rPr>
          <w:noProof/>
        </w:rPr>
        <w:drawing>
          <wp:inline distT="0" distB="0" distL="0" distR="0">
            <wp:extent cx="2531584" cy="1693628"/>
            <wp:effectExtent l="19050" t="0" r="2066" b="0"/>
            <wp:docPr id="35" name="Рисунок 35" descr="https://avatars.mds.yandex.net/get-pdb/251121/6b5feeb9-ef00-45cf-bf38-9494ff43df1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avatars.mds.yandex.net/get-pdb/251121/6b5feeb9-ef00-45cf-bf38-9494ff43df18/s1200?webp=fals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231" cy="16933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E8C">
        <w:t xml:space="preserve"> </w:t>
      </w:r>
      <w:r>
        <w:rPr>
          <w:noProof/>
        </w:rPr>
        <w:drawing>
          <wp:inline distT="0" distB="0" distL="0" distR="0">
            <wp:extent cx="1463853" cy="1097280"/>
            <wp:effectExtent l="19050" t="0" r="2997" b="0"/>
            <wp:docPr id="38" name="Рисунок 38" descr="https://data12.proshkolu.ru/content/media/pic/std/7000000/6348000/6347359-5194006b24f01d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data12.proshkolu.ru/content/media/pic/std/7000000/6348000/6347359-5194006b24f01dd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862" cy="1098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8C" w:rsidRDefault="00C43E8C" w:rsidP="008E1A14">
      <w:pPr>
        <w:pStyle w:val="a6"/>
        <w:spacing w:after="0"/>
      </w:pPr>
    </w:p>
    <w:p w:rsidR="00C43E8C" w:rsidRDefault="00C43E8C" w:rsidP="008E1A14">
      <w:pPr>
        <w:pStyle w:val="a6"/>
        <w:spacing w:after="0"/>
      </w:pPr>
      <w:r>
        <w:rPr>
          <w:noProof/>
        </w:rPr>
        <w:drawing>
          <wp:inline distT="0" distB="0" distL="0" distR="0">
            <wp:extent cx="2479155" cy="1860606"/>
            <wp:effectExtent l="19050" t="0" r="0" b="0"/>
            <wp:docPr id="41" name="Рисунок 41" descr="https://presentacii.ru/documents_2/d064e3c22ea38f95a6615acfcdb71fdc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presentacii.ru/documents_2/d064e3c22ea38f95a6615acfcdb71fdc/img6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809" cy="1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43E8C">
        <w:t xml:space="preserve"> </w:t>
      </w:r>
      <w:r>
        <w:rPr>
          <w:noProof/>
        </w:rPr>
        <w:drawing>
          <wp:inline distT="0" distB="0" distL="0" distR="0">
            <wp:extent cx="2274394" cy="1526650"/>
            <wp:effectExtent l="19050" t="0" r="0" b="0"/>
            <wp:docPr id="44" name="Рисунок 44" descr="https://static.steamtoys.ru/upload/iblock/4c1/4c16abc6012f123a458d52aa1337d7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atic.steamtoys.ru/upload/iblock/4c1/4c16abc6012f123a458d52aa1337d7cb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569" cy="1528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E8C" w:rsidRDefault="00C43E8C" w:rsidP="008E1A14">
      <w:pPr>
        <w:pStyle w:val="a6"/>
        <w:spacing w:after="0"/>
      </w:pPr>
    </w:p>
    <w:p w:rsidR="00C43E8C" w:rsidRPr="008E1A14" w:rsidRDefault="00C43E8C" w:rsidP="008E1A14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296644" cy="2340696"/>
            <wp:effectExtent l="19050" t="0" r="0" b="0"/>
            <wp:docPr id="47" name="Рисунок 47" descr="http://900igr.net/up/datai/257288/0044-032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://900igr.net/up/datai/257288/0044-032-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429" cy="2350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3E8C" w:rsidRPr="008E1A14">
      <w:footerReference w:type="defaul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0340" w:rsidRDefault="00F50340" w:rsidP="00D40622">
      <w:pPr>
        <w:spacing w:after="0" w:line="240" w:lineRule="auto"/>
      </w:pPr>
      <w:r>
        <w:separator/>
      </w:r>
    </w:p>
  </w:endnote>
  <w:endnote w:type="continuationSeparator" w:id="1">
    <w:p w:rsidR="00F50340" w:rsidRDefault="00F50340" w:rsidP="00D40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07969"/>
      <w:docPartObj>
        <w:docPartGallery w:val="Page Numbers (Bottom of Page)"/>
        <w:docPartUnique/>
      </w:docPartObj>
    </w:sdtPr>
    <w:sdtContent>
      <w:p w:rsidR="00D40622" w:rsidRDefault="00D40622">
        <w:pPr>
          <w:pStyle w:val="aa"/>
          <w:jc w:val="right"/>
        </w:pPr>
        <w:fldSimple w:instr=" PAGE   \* MERGEFORMAT ">
          <w:r w:rsidR="00F50340">
            <w:rPr>
              <w:noProof/>
            </w:rPr>
            <w:t>1</w:t>
          </w:r>
        </w:fldSimple>
      </w:p>
    </w:sdtContent>
  </w:sdt>
  <w:p w:rsidR="00D40622" w:rsidRDefault="00D4062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0340" w:rsidRDefault="00F50340" w:rsidP="00D40622">
      <w:pPr>
        <w:spacing w:after="0" w:line="240" w:lineRule="auto"/>
      </w:pPr>
      <w:r>
        <w:separator/>
      </w:r>
    </w:p>
  </w:footnote>
  <w:footnote w:type="continuationSeparator" w:id="1">
    <w:p w:rsidR="00F50340" w:rsidRDefault="00F50340" w:rsidP="00D406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5B54"/>
    <w:multiLevelType w:val="multilevel"/>
    <w:tmpl w:val="3D8A4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DC0146D"/>
    <w:multiLevelType w:val="hybridMultilevel"/>
    <w:tmpl w:val="2A9AC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45609B"/>
    <w:rsid w:val="00146C7C"/>
    <w:rsid w:val="002D3E18"/>
    <w:rsid w:val="002D7194"/>
    <w:rsid w:val="00351636"/>
    <w:rsid w:val="00396284"/>
    <w:rsid w:val="003D64A6"/>
    <w:rsid w:val="0044425B"/>
    <w:rsid w:val="00450E99"/>
    <w:rsid w:val="0045609B"/>
    <w:rsid w:val="008614E0"/>
    <w:rsid w:val="008E1A14"/>
    <w:rsid w:val="00B8601D"/>
    <w:rsid w:val="00C43E8C"/>
    <w:rsid w:val="00D40622"/>
    <w:rsid w:val="00DE6F2B"/>
    <w:rsid w:val="00E35FD0"/>
    <w:rsid w:val="00F00383"/>
    <w:rsid w:val="00F20738"/>
    <w:rsid w:val="00F5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6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614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14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D7194"/>
    <w:pPr>
      <w:ind w:left="720"/>
      <w:contextualSpacing/>
    </w:pPr>
  </w:style>
  <w:style w:type="character" w:customStyle="1" w:styleId="c2">
    <w:name w:val="c2"/>
    <w:basedOn w:val="a0"/>
    <w:rsid w:val="003D64A6"/>
  </w:style>
  <w:style w:type="paragraph" w:customStyle="1" w:styleId="c0">
    <w:name w:val="c0"/>
    <w:basedOn w:val="a"/>
    <w:rsid w:val="00146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basedOn w:val="a"/>
    <w:uiPriority w:val="1"/>
    <w:qFormat/>
    <w:rsid w:val="00396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D4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D40622"/>
  </w:style>
  <w:style w:type="paragraph" w:styleId="aa">
    <w:name w:val="footer"/>
    <w:basedOn w:val="a"/>
    <w:link w:val="ab"/>
    <w:uiPriority w:val="99"/>
    <w:unhideWhenUsed/>
    <w:rsid w:val="00D40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6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724</Words>
  <Characters>4130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    Что рисовать</vt:lpstr>
      <vt:lpstr>    Буду ждать фотографий с работами детей. Заранее вам благодарна если пришлёте фот</vt:lpstr>
    </vt:vector>
  </TitlesOfParts>
  <Company>Microsoft</Company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3</cp:revision>
  <dcterms:created xsi:type="dcterms:W3CDTF">2020-05-03T19:22:00Z</dcterms:created>
  <dcterms:modified xsi:type="dcterms:W3CDTF">2020-05-03T19:22:00Z</dcterms:modified>
</cp:coreProperties>
</file>