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B2A" w:rsidRPr="00D45B2A" w:rsidRDefault="00D45B2A" w:rsidP="00D45B2A">
      <w:pPr>
        <w:pStyle w:val="a3"/>
        <w:shd w:val="clear" w:color="auto" w:fill="FFFFFF"/>
        <w:spacing w:before="0" w:beforeAutospacing="0" w:after="0" w:afterAutospacing="0" w:line="276" w:lineRule="auto"/>
        <w:jc w:val="center"/>
        <w:rPr>
          <w:b/>
          <w:color w:val="000000"/>
          <w:sz w:val="36"/>
          <w:szCs w:val="36"/>
        </w:rPr>
      </w:pPr>
      <w:r w:rsidRPr="00D45B2A">
        <w:rPr>
          <w:b/>
          <w:color w:val="000000"/>
          <w:sz w:val="36"/>
          <w:szCs w:val="36"/>
        </w:rPr>
        <w:t>Пальчиковые игры</w:t>
      </w:r>
      <w:r>
        <w:rPr>
          <w:b/>
          <w:color w:val="000000"/>
          <w:sz w:val="36"/>
          <w:szCs w:val="36"/>
        </w:rPr>
        <w:t>.</w:t>
      </w:r>
    </w:p>
    <w:p w:rsidR="00B434D7" w:rsidRPr="007263A5" w:rsidRDefault="00B434D7" w:rsidP="00B434D7">
      <w:pPr>
        <w:pStyle w:val="a3"/>
        <w:shd w:val="clear" w:color="auto" w:fill="FFFFFF"/>
        <w:spacing w:before="0" w:beforeAutospacing="0" w:after="0" w:afterAutospacing="0" w:line="276" w:lineRule="auto"/>
        <w:rPr>
          <w:color w:val="000000"/>
          <w:sz w:val="28"/>
          <w:szCs w:val="28"/>
        </w:rPr>
      </w:pPr>
      <w:r w:rsidRPr="007263A5">
        <w:rPr>
          <w:color w:val="000000"/>
          <w:sz w:val="28"/>
          <w:szCs w:val="28"/>
        </w:rPr>
        <w:t>Пальчиковые игры представляют собой инсценировку стихов и потешек, рифмованных историй, сказок при помощи пальцев. Благодаря играм с пальчиками дети развивают мелкую моторику, что, в свою очередь, стимулирует развитие речевых центров. Ребенок получает новые тактильные впечатления, учится концентрировать внимание и сосредотачиваться. Такие игры предназначены для детей от полугода; интерес к ним сохраняется примерно до пяти лет. Малыши выполняют упражнения для одной руки, трех-четырехлетние дети задействуют все пальцы, а после четырех лет в игру вводятся различные предметы — шарики, кубики и т.п.</w:t>
      </w:r>
    </w:p>
    <w:p w:rsidR="00B434D7" w:rsidRPr="007263A5" w:rsidRDefault="00B434D7" w:rsidP="00B434D7">
      <w:pPr>
        <w:pStyle w:val="a3"/>
        <w:shd w:val="clear" w:color="auto" w:fill="FFFFFF"/>
        <w:spacing w:before="0" w:beforeAutospacing="0" w:after="0" w:afterAutospacing="0" w:line="276" w:lineRule="auto"/>
        <w:rPr>
          <w:color w:val="000000"/>
          <w:sz w:val="28"/>
          <w:szCs w:val="28"/>
        </w:rPr>
      </w:pPr>
      <w:r w:rsidRPr="007263A5">
        <w:rPr>
          <w:color w:val="000000"/>
          <w:sz w:val="28"/>
          <w:szCs w:val="28"/>
        </w:rPr>
        <w:t>Пальчиковые игры и упражнения – уникальное средство для развития мелкой моторики и речи ребенка в их единстве и взаимосвязи. Разучивание текстов с использованием «пальчиковой» гимнастики стимулирует развитие речи, пространственного мышления, внимания, воображения, воспитывает быстроту реакции и эмоциональную выразительность. Ребёнок лучше запоминает стихотворные тексты; его речь делается более выразительной.</w:t>
      </w:r>
    </w:p>
    <w:p w:rsidR="00B434D7" w:rsidRPr="007263A5" w:rsidRDefault="00B434D7" w:rsidP="00B434D7">
      <w:pPr>
        <w:pStyle w:val="a3"/>
        <w:shd w:val="clear" w:color="auto" w:fill="FFFFFF"/>
        <w:spacing w:before="0" w:beforeAutospacing="0" w:after="0" w:afterAutospacing="0" w:line="276" w:lineRule="auto"/>
        <w:rPr>
          <w:color w:val="000000"/>
          <w:sz w:val="28"/>
          <w:szCs w:val="28"/>
        </w:rPr>
      </w:pPr>
      <w:r w:rsidRPr="007263A5">
        <w:rPr>
          <w:color w:val="000000"/>
          <w:sz w:val="28"/>
          <w:szCs w:val="28"/>
        </w:rPr>
        <w:t>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w:t>
      </w:r>
    </w:p>
    <w:p w:rsidR="00B434D7" w:rsidRPr="007263A5" w:rsidRDefault="00B434D7" w:rsidP="00B434D7">
      <w:pPr>
        <w:pStyle w:val="a3"/>
        <w:shd w:val="clear" w:color="auto" w:fill="FFFFFF"/>
        <w:spacing w:before="0" w:beforeAutospacing="0" w:after="0" w:afterAutospacing="0" w:line="276" w:lineRule="auto"/>
        <w:rPr>
          <w:color w:val="000000"/>
          <w:sz w:val="28"/>
          <w:szCs w:val="28"/>
        </w:rPr>
      </w:pPr>
      <w:r w:rsidRPr="007263A5">
        <w:rPr>
          <w:color w:val="000000"/>
          <w:sz w:val="28"/>
          <w:szCs w:val="28"/>
        </w:rPr>
        <w:t>Очень важным фактором для развития речи является то, что в пальчиковых играх все подражательные действия сопровождаются стихами. Стихи привлекают внимание малышей и легко запоминаются. Ритм и неизменный порядок слов, рифма для малыша являются чем-то магическим, утешающим и успокаивающим.</w:t>
      </w:r>
    </w:p>
    <w:p w:rsidR="00B434D7" w:rsidRPr="007263A5" w:rsidRDefault="00B434D7" w:rsidP="00B434D7">
      <w:pPr>
        <w:pStyle w:val="a3"/>
        <w:shd w:val="clear" w:color="auto" w:fill="FFFFFF"/>
        <w:spacing w:before="0" w:beforeAutospacing="0" w:after="0" w:afterAutospacing="0" w:line="276" w:lineRule="auto"/>
        <w:rPr>
          <w:color w:val="000000"/>
          <w:sz w:val="28"/>
          <w:szCs w:val="28"/>
        </w:rPr>
      </w:pPr>
      <w:r w:rsidRPr="007263A5">
        <w:rPr>
          <w:color w:val="000000"/>
          <w:sz w:val="28"/>
          <w:szCs w:val="28"/>
        </w:rPr>
        <w:t>Насколько ребёнку понравится игра зависит во многом от исполнения взрослого. Для самых маленьких важно спокойно-ласковое настроение и осторожное, бережное прикосновение. Для детей трех-пяти лет имеет большое значение выразительная мимика и речь взрослого. Конечно, для выразительного исполнения взрослому следует выучить стихи наизусть.</w:t>
      </w:r>
    </w:p>
    <w:p w:rsidR="00B434D7" w:rsidRPr="007263A5" w:rsidRDefault="00B434D7" w:rsidP="00B434D7">
      <w:pPr>
        <w:pStyle w:val="a3"/>
        <w:shd w:val="clear" w:color="auto" w:fill="FFFFFF"/>
        <w:spacing w:before="0" w:beforeAutospacing="0" w:after="0" w:afterAutospacing="0" w:line="276" w:lineRule="auto"/>
        <w:rPr>
          <w:color w:val="000000"/>
          <w:sz w:val="28"/>
          <w:szCs w:val="28"/>
        </w:rPr>
      </w:pPr>
      <w:r w:rsidRPr="007263A5">
        <w:rPr>
          <w:color w:val="000000"/>
          <w:sz w:val="28"/>
          <w:szCs w:val="28"/>
        </w:rPr>
        <w:t>Движения правой и левой рук контролируются разными полушариями мозга. Когда ребёнок начнёт легко выполнять нужные движения одной рукой, научите его выполнять те же движения другой рукой, а затем сразу двумя руками.</w:t>
      </w:r>
    </w:p>
    <w:p w:rsidR="00B434D7" w:rsidRPr="007263A5" w:rsidRDefault="00B434D7" w:rsidP="00B434D7">
      <w:pPr>
        <w:pStyle w:val="a3"/>
        <w:shd w:val="clear" w:color="auto" w:fill="FFFFFF"/>
        <w:spacing w:before="0" w:beforeAutospacing="0" w:after="0" w:afterAutospacing="0" w:line="276" w:lineRule="auto"/>
        <w:rPr>
          <w:color w:val="000000"/>
          <w:sz w:val="28"/>
          <w:szCs w:val="28"/>
        </w:rPr>
      </w:pPr>
      <w:r w:rsidRPr="007263A5">
        <w:rPr>
          <w:color w:val="000000"/>
          <w:sz w:val="28"/>
          <w:szCs w:val="28"/>
        </w:rPr>
        <w:t>Этапы разучивания игр:</w:t>
      </w:r>
    </w:p>
    <w:p w:rsidR="00B434D7" w:rsidRPr="007263A5" w:rsidRDefault="00B434D7" w:rsidP="00B434D7">
      <w:pPr>
        <w:pStyle w:val="a3"/>
        <w:numPr>
          <w:ilvl w:val="0"/>
          <w:numId w:val="1"/>
        </w:numPr>
        <w:shd w:val="clear" w:color="auto" w:fill="FFFFFF"/>
        <w:spacing w:before="0" w:beforeAutospacing="0" w:after="0" w:afterAutospacing="0" w:line="276" w:lineRule="auto"/>
        <w:ind w:left="0"/>
        <w:rPr>
          <w:color w:val="000000"/>
          <w:sz w:val="28"/>
          <w:szCs w:val="28"/>
        </w:rPr>
      </w:pPr>
      <w:r w:rsidRPr="007263A5">
        <w:rPr>
          <w:color w:val="000000"/>
          <w:sz w:val="28"/>
          <w:szCs w:val="28"/>
        </w:rPr>
        <w:lastRenderedPageBreak/>
        <w:t>Взрослый сначала показывает игру малышу сам.</w:t>
      </w:r>
    </w:p>
    <w:p w:rsidR="00B434D7" w:rsidRPr="007263A5" w:rsidRDefault="00B434D7" w:rsidP="00B434D7">
      <w:pPr>
        <w:pStyle w:val="a3"/>
        <w:numPr>
          <w:ilvl w:val="0"/>
          <w:numId w:val="1"/>
        </w:numPr>
        <w:shd w:val="clear" w:color="auto" w:fill="FFFFFF"/>
        <w:spacing w:before="0" w:beforeAutospacing="0" w:after="0" w:afterAutospacing="0" w:line="276" w:lineRule="auto"/>
        <w:ind w:left="0"/>
        <w:rPr>
          <w:color w:val="000000"/>
          <w:sz w:val="28"/>
          <w:szCs w:val="28"/>
        </w:rPr>
      </w:pPr>
      <w:r w:rsidRPr="007263A5">
        <w:rPr>
          <w:color w:val="000000"/>
          <w:sz w:val="28"/>
          <w:szCs w:val="28"/>
        </w:rPr>
        <w:t>Взрослый показывает игру, манипулируя пальцами и ручкой ребёнка.</w:t>
      </w:r>
    </w:p>
    <w:p w:rsidR="00B434D7" w:rsidRPr="007263A5" w:rsidRDefault="00B434D7" w:rsidP="00B434D7">
      <w:pPr>
        <w:pStyle w:val="a3"/>
        <w:numPr>
          <w:ilvl w:val="0"/>
          <w:numId w:val="1"/>
        </w:numPr>
        <w:shd w:val="clear" w:color="auto" w:fill="FFFFFF"/>
        <w:spacing w:before="0" w:beforeAutospacing="0" w:after="0" w:afterAutospacing="0" w:line="276" w:lineRule="auto"/>
        <w:ind w:left="0"/>
        <w:rPr>
          <w:color w:val="000000"/>
          <w:sz w:val="28"/>
          <w:szCs w:val="28"/>
        </w:rPr>
      </w:pPr>
      <w:r w:rsidRPr="007263A5">
        <w:rPr>
          <w:color w:val="000000"/>
          <w:sz w:val="28"/>
          <w:szCs w:val="28"/>
        </w:rPr>
        <w:t>Взрослый и ребёнок выполняют движения одновременно, взрослый проговаривает текст.</w:t>
      </w:r>
    </w:p>
    <w:p w:rsidR="00B434D7" w:rsidRPr="007263A5" w:rsidRDefault="00B434D7" w:rsidP="00B434D7">
      <w:pPr>
        <w:pStyle w:val="a3"/>
        <w:numPr>
          <w:ilvl w:val="0"/>
          <w:numId w:val="1"/>
        </w:numPr>
        <w:shd w:val="clear" w:color="auto" w:fill="FFFFFF"/>
        <w:spacing w:before="0" w:beforeAutospacing="0" w:after="0" w:afterAutospacing="0" w:line="276" w:lineRule="auto"/>
        <w:ind w:left="0"/>
        <w:rPr>
          <w:color w:val="000000"/>
          <w:sz w:val="28"/>
          <w:szCs w:val="28"/>
        </w:rPr>
      </w:pPr>
      <w:r w:rsidRPr="007263A5">
        <w:rPr>
          <w:color w:val="000000"/>
          <w:sz w:val="28"/>
          <w:szCs w:val="28"/>
        </w:rPr>
        <w:t>Ребёнок выполняет движения с необходимой помощью взрослого, который произносит текст.</w:t>
      </w:r>
    </w:p>
    <w:p w:rsidR="00B434D7" w:rsidRPr="007263A5" w:rsidRDefault="00B434D7" w:rsidP="00B434D7">
      <w:pPr>
        <w:pStyle w:val="a3"/>
        <w:numPr>
          <w:ilvl w:val="0"/>
          <w:numId w:val="1"/>
        </w:numPr>
        <w:shd w:val="clear" w:color="auto" w:fill="FFFFFF"/>
        <w:spacing w:before="0" w:beforeAutospacing="0" w:after="0" w:afterAutospacing="0" w:line="276" w:lineRule="auto"/>
        <w:ind w:left="0"/>
        <w:rPr>
          <w:color w:val="000000"/>
          <w:sz w:val="28"/>
          <w:szCs w:val="28"/>
        </w:rPr>
      </w:pPr>
      <w:r w:rsidRPr="007263A5">
        <w:rPr>
          <w:color w:val="000000"/>
          <w:sz w:val="28"/>
          <w:szCs w:val="28"/>
        </w:rPr>
        <w:t>Ребёнок выполняет движения и проговаривает текст, а взрослый подсказывает и помогает.</w:t>
      </w:r>
    </w:p>
    <w:p w:rsidR="00B434D7" w:rsidRPr="007263A5" w:rsidRDefault="00B434D7" w:rsidP="00B434D7">
      <w:pPr>
        <w:pStyle w:val="a3"/>
        <w:shd w:val="clear" w:color="auto" w:fill="FFFFFF"/>
        <w:spacing w:before="0" w:beforeAutospacing="0" w:after="0" w:afterAutospacing="0" w:line="276" w:lineRule="auto"/>
        <w:rPr>
          <w:color w:val="000000"/>
          <w:sz w:val="28"/>
          <w:szCs w:val="28"/>
        </w:rPr>
      </w:pPr>
      <w:r w:rsidRPr="007263A5">
        <w:rPr>
          <w:b/>
          <w:bCs/>
          <w:color w:val="000000"/>
          <w:sz w:val="28"/>
          <w:szCs w:val="28"/>
        </w:rPr>
        <w:t>Рекомендации:</w:t>
      </w:r>
    </w:p>
    <w:p w:rsidR="00B434D7" w:rsidRPr="007263A5" w:rsidRDefault="00B434D7" w:rsidP="00B434D7">
      <w:pPr>
        <w:pStyle w:val="a3"/>
        <w:numPr>
          <w:ilvl w:val="0"/>
          <w:numId w:val="2"/>
        </w:numPr>
        <w:shd w:val="clear" w:color="auto" w:fill="FFFFFF"/>
        <w:spacing w:before="0" w:beforeAutospacing="0" w:after="0" w:afterAutospacing="0" w:line="276" w:lineRule="auto"/>
        <w:ind w:left="0"/>
        <w:rPr>
          <w:color w:val="000000"/>
          <w:sz w:val="28"/>
          <w:szCs w:val="28"/>
        </w:rPr>
      </w:pPr>
      <w:r w:rsidRPr="007263A5">
        <w:rPr>
          <w:color w:val="000000"/>
          <w:sz w:val="28"/>
          <w:szCs w:val="28"/>
        </w:rPr>
        <w:t>Не проводите игру холодными руками. Руки можно согреть в тёплой воде или растерев ладони.</w:t>
      </w:r>
    </w:p>
    <w:p w:rsidR="00B434D7" w:rsidRPr="007263A5" w:rsidRDefault="00B434D7" w:rsidP="00B434D7">
      <w:pPr>
        <w:pStyle w:val="a3"/>
        <w:numPr>
          <w:ilvl w:val="0"/>
          <w:numId w:val="2"/>
        </w:numPr>
        <w:shd w:val="clear" w:color="auto" w:fill="FFFFFF"/>
        <w:spacing w:before="0" w:beforeAutospacing="0" w:after="0" w:afterAutospacing="0" w:line="276" w:lineRule="auto"/>
        <w:ind w:left="0"/>
        <w:rPr>
          <w:color w:val="000000"/>
          <w:sz w:val="28"/>
          <w:szCs w:val="28"/>
        </w:rPr>
      </w:pPr>
      <w:r w:rsidRPr="007263A5">
        <w:rPr>
          <w:color w:val="000000"/>
          <w:sz w:val="28"/>
          <w:szCs w:val="28"/>
        </w:rPr>
        <w:t>Если в новой игре имеются не знакомые малышам персонажи или понятия, сначала расскажите о них, используя картинки или игрушки.</w:t>
      </w:r>
    </w:p>
    <w:p w:rsidR="00B434D7" w:rsidRPr="007263A5" w:rsidRDefault="00B434D7" w:rsidP="00B434D7">
      <w:pPr>
        <w:pStyle w:val="a3"/>
        <w:numPr>
          <w:ilvl w:val="0"/>
          <w:numId w:val="2"/>
        </w:numPr>
        <w:shd w:val="clear" w:color="auto" w:fill="FFFFFF"/>
        <w:spacing w:before="0" w:beforeAutospacing="0" w:after="0" w:afterAutospacing="0" w:line="276" w:lineRule="auto"/>
        <w:ind w:left="0"/>
        <w:rPr>
          <w:color w:val="000000"/>
          <w:sz w:val="28"/>
          <w:szCs w:val="28"/>
        </w:rPr>
      </w:pPr>
      <w:r w:rsidRPr="007263A5">
        <w:rPr>
          <w:color w:val="000000"/>
          <w:sz w:val="28"/>
          <w:szCs w:val="28"/>
        </w:rPr>
        <w:t>Если сюжет игры позволяет, можно «бегать» пальчиками по руке или спине ребёнка, щекотать, гладить и др.</w:t>
      </w:r>
    </w:p>
    <w:p w:rsidR="00B434D7" w:rsidRPr="007263A5" w:rsidRDefault="00B434D7" w:rsidP="00B434D7">
      <w:pPr>
        <w:pStyle w:val="a3"/>
        <w:numPr>
          <w:ilvl w:val="0"/>
          <w:numId w:val="2"/>
        </w:numPr>
        <w:shd w:val="clear" w:color="auto" w:fill="FFFFFF"/>
        <w:spacing w:before="0" w:beforeAutospacing="0" w:after="0" w:afterAutospacing="0" w:line="276" w:lineRule="auto"/>
        <w:ind w:left="0"/>
        <w:rPr>
          <w:color w:val="000000"/>
          <w:sz w:val="28"/>
          <w:szCs w:val="28"/>
        </w:rPr>
      </w:pPr>
      <w:r w:rsidRPr="007263A5">
        <w:rPr>
          <w:color w:val="000000"/>
          <w:sz w:val="28"/>
          <w:szCs w:val="28"/>
        </w:rPr>
        <w:t>Используйте максимально выразительную мимику.</w:t>
      </w:r>
    </w:p>
    <w:p w:rsidR="00B434D7" w:rsidRPr="007263A5" w:rsidRDefault="00B434D7" w:rsidP="00B434D7">
      <w:pPr>
        <w:pStyle w:val="a3"/>
        <w:numPr>
          <w:ilvl w:val="0"/>
          <w:numId w:val="2"/>
        </w:numPr>
        <w:shd w:val="clear" w:color="auto" w:fill="FFFFFF"/>
        <w:spacing w:before="0" w:beforeAutospacing="0" w:after="0" w:afterAutospacing="0" w:line="276" w:lineRule="auto"/>
        <w:ind w:left="0"/>
        <w:rPr>
          <w:color w:val="000000"/>
          <w:sz w:val="28"/>
          <w:szCs w:val="28"/>
        </w:rPr>
      </w:pPr>
      <w:r w:rsidRPr="007263A5">
        <w:rPr>
          <w:color w:val="000000"/>
          <w:sz w:val="28"/>
          <w:szCs w:val="28"/>
        </w:rPr>
        <w:t>Делайте в подходящих местах паузы, говорите то тише, то громче, определите, где можно говорить очень медленно, повторяйте, где возможно, движения без текста.</w:t>
      </w:r>
    </w:p>
    <w:p w:rsidR="00B434D7" w:rsidRPr="007263A5" w:rsidRDefault="00B434D7" w:rsidP="00B434D7">
      <w:pPr>
        <w:pStyle w:val="a3"/>
        <w:numPr>
          <w:ilvl w:val="0"/>
          <w:numId w:val="2"/>
        </w:numPr>
        <w:shd w:val="clear" w:color="auto" w:fill="FFFFFF"/>
        <w:spacing w:before="0" w:beforeAutospacing="0" w:after="0" w:afterAutospacing="0" w:line="276" w:lineRule="auto"/>
        <w:ind w:left="0"/>
        <w:rPr>
          <w:color w:val="000000"/>
          <w:sz w:val="28"/>
          <w:szCs w:val="28"/>
        </w:rPr>
      </w:pPr>
      <w:r w:rsidRPr="007263A5">
        <w:rPr>
          <w:color w:val="000000"/>
          <w:sz w:val="28"/>
          <w:szCs w:val="28"/>
        </w:rPr>
        <w:t>Выбрав две-три игры, постепенно заменяйте их новыми.</w:t>
      </w:r>
    </w:p>
    <w:p w:rsidR="00B434D7" w:rsidRPr="007263A5" w:rsidRDefault="00B434D7" w:rsidP="00B434D7">
      <w:pPr>
        <w:pStyle w:val="a3"/>
        <w:numPr>
          <w:ilvl w:val="0"/>
          <w:numId w:val="2"/>
        </w:numPr>
        <w:shd w:val="clear" w:color="auto" w:fill="FFFFFF"/>
        <w:spacing w:before="0" w:beforeAutospacing="0" w:after="0" w:afterAutospacing="0" w:line="276" w:lineRule="auto"/>
        <w:ind w:left="0"/>
        <w:rPr>
          <w:color w:val="000000"/>
          <w:sz w:val="28"/>
          <w:szCs w:val="28"/>
        </w:rPr>
      </w:pPr>
      <w:r w:rsidRPr="007263A5">
        <w:rPr>
          <w:color w:val="000000"/>
          <w:sz w:val="28"/>
          <w:szCs w:val="28"/>
        </w:rPr>
        <w:t>Проводите занятия весело, «не замечайте», если малыш на первых порах делает что-то неправильно, поощряйте успехи.</w:t>
      </w:r>
    </w:p>
    <w:p w:rsidR="00B434D7" w:rsidRPr="007263A5" w:rsidRDefault="00B434D7" w:rsidP="00B434D7">
      <w:pPr>
        <w:pStyle w:val="a3"/>
        <w:numPr>
          <w:ilvl w:val="0"/>
          <w:numId w:val="3"/>
        </w:numPr>
        <w:shd w:val="clear" w:color="auto" w:fill="FFFFFF"/>
        <w:spacing w:before="0" w:beforeAutospacing="0" w:after="0" w:afterAutospacing="0" w:line="276" w:lineRule="auto"/>
        <w:ind w:left="0"/>
        <w:rPr>
          <w:color w:val="000000"/>
          <w:sz w:val="28"/>
          <w:szCs w:val="28"/>
        </w:rPr>
      </w:pPr>
      <w:r w:rsidRPr="007263A5">
        <w:rPr>
          <w:color w:val="000000"/>
          <w:sz w:val="28"/>
          <w:szCs w:val="28"/>
        </w:rPr>
        <w:t>Начните с простых пальчиковых игр: </w:t>
      </w:r>
    </w:p>
    <w:p w:rsidR="00B434D7" w:rsidRPr="00E60E87" w:rsidRDefault="00B434D7" w:rsidP="00B434D7">
      <w:pPr>
        <w:pStyle w:val="a3"/>
        <w:numPr>
          <w:ilvl w:val="0"/>
          <w:numId w:val="3"/>
        </w:numPr>
        <w:shd w:val="clear" w:color="auto" w:fill="FFFFFF"/>
        <w:spacing w:before="0" w:beforeAutospacing="0" w:after="0" w:afterAutospacing="0" w:line="276" w:lineRule="auto"/>
        <w:jc w:val="center"/>
        <w:rPr>
          <w:color w:val="555555"/>
          <w:sz w:val="28"/>
          <w:szCs w:val="28"/>
        </w:rPr>
      </w:pPr>
      <w:r w:rsidRPr="00E60E87">
        <w:rPr>
          <w:rStyle w:val="a4"/>
          <w:color w:val="000080"/>
          <w:sz w:val="28"/>
          <w:szCs w:val="28"/>
        </w:rPr>
        <w:t>Что же происходит, когда ребёнок занимается «пальчиковой гимнастикой»?</w:t>
      </w:r>
    </w:p>
    <w:p w:rsidR="00B434D7" w:rsidRPr="00E60E87" w:rsidRDefault="00B434D7" w:rsidP="00B434D7">
      <w:pPr>
        <w:pStyle w:val="a3"/>
        <w:numPr>
          <w:ilvl w:val="0"/>
          <w:numId w:val="3"/>
        </w:numPr>
        <w:shd w:val="clear" w:color="auto" w:fill="FFFFFF"/>
        <w:spacing w:before="0" w:beforeAutospacing="0" w:after="0" w:afterAutospacing="0" w:line="276" w:lineRule="auto"/>
        <w:jc w:val="both"/>
        <w:rPr>
          <w:color w:val="555555"/>
          <w:sz w:val="28"/>
          <w:szCs w:val="28"/>
        </w:rPr>
      </w:pPr>
      <w:r w:rsidRPr="00E60E87">
        <w:rPr>
          <w:rStyle w:val="a4"/>
          <w:color w:val="000080"/>
          <w:sz w:val="28"/>
          <w:szCs w:val="28"/>
          <w:u w:val="single"/>
        </w:rPr>
        <w:t>Развитие речи.</w:t>
      </w:r>
    </w:p>
    <w:p w:rsidR="00B434D7" w:rsidRPr="00E60E87" w:rsidRDefault="00B434D7" w:rsidP="00B434D7">
      <w:pPr>
        <w:pStyle w:val="a3"/>
        <w:numPr>
          <w:ilvl w:val="0"/>
          <w:numId w:val="3"/>
        </w:numPr>
        <w:shd w:val="clear" w:color="auto" w:fill="FFFFFF"/>
        <w:spacing w:before="0" w:beforeAutospacing="0" w:after="0" w:afterAutospacing="0" w:line="276" w:lineRule="auto"/>
        <w:jc w:val="both"/>
        <w:rPr>
          <w:color w:val="555555"/>
          <w:sz w:val="28"/>
          <w:szCs w:val="28"/>
        </w:rPr>
      </w:pPr>
      <w:r w:rsidRPr="00E60E87">
        <w:rPr>
          <w:color w:val="000080"/>
          <w:sz w:val="28"/>
          <w:szCs w:val="28"/>
        </w:rPr>
        <w:t>«Пальчиковая гимнастика» создаёт не только благоприятный фон и развивает умение подражать взрослому, но и учит вслушиваться и понимать смысл речи, повышает речевую активность ребёнка.</w:t>
      </w:r>
    </w:p>
    <w:p w:rsidR="00B434D7" w:rsidRPr="00E60E87" w:rsidRDefault="00B434D7" w:rsidP="00B434D7">
      <w:pPr>
        <w:pStyle w:val="a3"/>
        <w:numPr>
          <w:ilvl w:val="0"/>
          <w:numId w:val="3"/>
        </w:numPr>
        <w:shd w:val="clear" w:color="auto" w:fill="FFFFFF"/>
        <w:spacing w:before="0" w:beforeAutospacing="0" w:after="0" w:afterAutospacing="0" w:line="276" w:lineRule="auto"/>
        <w:jc w:val="both"/>
        <w:rPr>
          <w:color w:val="555555"/>
          <w:sz w:val="28"/>
          <w:szCs w:val="28"/>
        </w:rPr>
      </w:pPr>
      <w:r w:rsidRPr="00E60E87">
        <w:rPr>
          <w:color w:val="000080"/>
          <w:sz w:val="28"/>
          <w:szCs w:val="28"/>
        </w:rPr>
        <w:t>Речь, сопровождаемая подвижными образами, более выразительная и доступна пониманию малыша. Стихотворная форма подача материала имеет соответствующий ритм, который помогает координировать речь и движения. Если ребёнок будет выполнять упражнения, сопровождая их короткими стихотворными строчками, то его речь станет более чёткой, ритмичной, яркой, и усилится контроль над выполняемыми движениями.</w:t>
      </w:r>
    </w:p>
    <w:p w:rsidR="00B434D7" w:rsidRPr="00E60E87" w:rsidRDefault="00B434D7" w:rsidP="00B434D7">
      <w:pPr>
        <w:pStyle w:val="a3"/>
        <w:numPr>
          <w:ilvl w:val="0"/>
          <w:numId w:val="3"/>
        </w:numPr>
        <w:shd w:val="clear" w:color="auto" w:fill="FFFFFF"/>
        <w:spacing w:before="0" w:beforeAutospacing="0" w:after="0" w:afterAutospacing="0" w:line="276" w:lineRule="auto"/>
        <w:jc w:val="both"/>
        <w:rPr>
          <w:color w:val="555555"/>
          <w:sz w:val="28"/>
          <w:szCs w:val="28"/>
        </w:rPr>
      </w:pPr>
      <w:r w:rsidRPr="00E60E87">
        <w:rPr>
          <w:rStyle w:val="a4"/>
          <w:color w:val="000080"/>
          <w:sz w:val="28"/>
          <w:szCs w:val="28"/>
          <w:u w:val="single"/>
        </w:rPr>
        <w:t>Память.</w:t>
      </w:r>
    </w:p>
    <w:p w:rsidR="00B434D7" w:rsidRPr="00E60E87" w:rsidRDefault="00B434D7" w:rsidP="00B434D7">
      <w:pPr>
        <w:pStyle w:val="a3"/>
        <w:numPr>
          <w:ilvl w:val="0"/>
          <w:numId w:val="3"/>
        </w:numPr>
        <w:shd w:val="clear" w:color="auto" w:fill="FFFFFF"/>
        <w:spacing w:before="0" w:beforeAutospacing="0" w:after="0" w:afterAutospacing="0" w:line="276" w:lineRule="auto"/>
        <w:jc w:val="both"/>
        <w:rPr>
          <w:color w:val="555555"/>
          <w:sz w:val="28"/>
          <w:szCs w:val="28"/>
        </w:rPr>
      </w:pPr>
      <w:r w:rsidRPr="00E60E87">
        <w:rPr>
          <w:color w:val="000080"/>
          <w:sz w:val="28"/>
          <w:szCs w:val="28"/>
        </w:rPr>
        <w:t xml:space="preserve">Играя, пальчиками, ребёнок развивает память, так как он учится запоминать определённые положения рук и последовательность </w:t>
      </w:r>
      <w:r w:rsidRPr="00E60E87">
        <w:rPr>
          <w:color w:val="000080"/>
          <w:sz w:val="28"/>
          <w:szCs w:val="28"/>
        </w:rPr>
        <w:lastRenderedPageBreak/>
        <w:t>движений. Малыш легче и разучивает и запоминает потешку, стихотворение, сказку уже после нескольких прочтений. Текст, подкреплённый действием, запоминается очень быстро и надолго, в несколько раз быстрее, чем при обычном прочтении. Ребёнок довольно быстро начинает связывать в сознании зрительные образы с соответствующим текстом.</w:t>
      </w:r>
    </w:p>
    <w:p w:rsidR="00B434D7" w:rsidRPr="00B434D7" w:rsidRDefault="00B434D7" w:rsidP="00B434D7">
      <w:pPr>
        <w:pStyle w:val="a5"/>
        <w:numPr>
          <w:ilvl w:val="0"/>
          <w:numId w:val="3"/>
        </w:numPr>
        <w:spacing w:after="0"/>
        <w:rPr>
          <w:rFonts w:ascii="Times New Roman" w:hAnsi="Times New Roman" w:cs="Times New Roman"/>
          <w:b/>
          <w:color w:val="282828"/>
          <w:sz w:val="28"/>
          <w:szCs w:val="28"/>
        </w:rPr>
      </w:pPr>
      <w:r w:rsidRPr="00B434D7">
        <w:rPr>
          <w:rFonts w:ascii="Times New Roman" w:hAnsi="Times New Roman" w:cs="Times New Roman"/>
          <w:b/>
          <w:color w:val="282828"/>
          <w:sz w:val="28"/>
          <w:szCs w:val="28"/>
        </w:rPr>
        <w:t xml:space="preserve">Залог успеха – регулярность. </w:t>
      </w:r>
    </w:p>
    <w:p w:rsidR="00B434D7" w:rsidRPr="00B434D7" w:rsidRDefault="00B434D7" w:rsidP="00B434D7">
      <w:pPr>
        <w:pStyle w:val="a5"/>
        <w:numPr>
          <w:ilvl w:val="0"/>
          <w:numId w:val="3"/>
        </w:numPr>
        <w:spacing w:after="0"/>
        <w:rPr>
          <w:rFonts w:ascii="Times New Roman" w:hAnsi="Times New Roman" w:cs="Times New Roman"/>
          <w:b/>
          <w:color w:val="282828"/>
          <w:sz w:val="28"/>
          <w:szCs w:val="28"/>
        </w:rPr>
      </w:pPr>
      <w:r w:rsidRPr="00B434D7">
        <w:rPr>
          <w:rFonts w:ascii="Times New Roman" w:hAnsi="Times New Roman" w:cs="Times New Roman"/>
          <w:b/>
          <w:color w:val="282828"/>
          <w:sz w:val="28"/>
          <w:szCs w:val="28"/>
        </w:rPr>
        <w:t xml:space="preserve">Проводите гимнастику для малыша ежедневно не менее пяти минут. </w:t>
      </w:r>
    </w:p>
    <w:p w:rsidR="00B434D7" w:rsidRPr="00B434D7" w:rsidRDefault="00B434D7" w:rsidP="00B434D7">
      <w:pPr>
        <w:pStyle w:val="a5"/>
        <w:numPr>
          <w:ilvl w:val="0"/>
          <w:numId w:val="3"/>
        </w:numPr>
        <w:spacing w:after="0"/>
        <w:rPr>
          <w:rFonts w:ascii="Times New Roman" w:hAnsi="Times New Roman" w:cs="Times New Roman"/>
          <w:b/>
          <w:color w:val="282828"/>
          <w:sz w:val="28"/>
          <w:szCs w:val="28"/>
        </w:rPr>
      </w:pPr>
      <w:r w:rsidRPr="00B434D7">
        <w:rPr>
          <w:rFonts w:ascii="Times New Roman" w:hAnsi="Times New Roman" w:cs="Times New Roman"/>
          <w:b/>
          <w:color w:val="282828"/>
          <w:sz w:val="28"/>
          <w:szCs w:val="28"/>
        </w:rPr>
        <w:t xml:space="preserve">Со временем усложняйте стишки и движения. </w:t>
      </w:r>
    </w:p>
    <w:p w:rsidR="00B434D7" w:rsidRPr="00B434D7" w:rsidRDefault="00B434D7" w:rsidP="00B434D7">
      <w:pPr>
        <w:pStyle w:val="a5"/>
        <w:numPr>
          <w:ilvl w:val="0"/>
          <w:numId w:val="3"/>
        </w:numPr>
        <w:spacing w:after="0"/>
        <w:rPr>
          <w:rFonts w:ascii="Times New Roman" w:hAnsi="Times New Roman" w:cs="Times New Roman"/>
          <w:b/>
          <w:color w:val="282828"/>
          <w:sz w:val="28"/>
          <w:szCs w:val="28"/>
        </w:rPr>
      </w:pPr>
      <w:r w:rsidRPr="00B434D7">
        <w:rPr>
          <w:rFonts w:ascii="Times New Roman" w:hAnsi="Times New Roman" w:cs="Times New Roman"/>
          <w:b/>
          <w:color w:val="282828"/>
          <w:sz w:val="28"/>
          <w:szCs w:val="28"/>
        </w:rPr>
        <w:t xml:space="preserve">Старайтесь заинтересовать ребенка. </w:t>
      </w:r>
    </w:p>
    <w:p w:rsidR="008C58DE" w:rsidRPr="008C58DE" w:rsidRDefault="00B434D7" w:rsidP="00B434D7">
      <w:pPr>
        <w:pStyle w:val="a5"/>
        <w:numPr>
          <w:ilvl w:val="0"/>
          <w:numId w:val="3"/>
        </w:numPr>
        <w:spacing w:after="0"/>
        <w:rPr>
          <w:rFonts w:ascii="Times New Roman" w:hAnsi="Times New Roman" w:cs="Times New Roman"/>
          <w:sz w:val="28"/>
          <w:szCs w:val="28"/>
        </w:rPr>
      </w:pPr>
      <w:r w:rsidRPr="00B434D7">
        <w:rPr>
          <w:rFonts w:ascii="Times New Roman" w:hAnsi="Times New Roman" w:cs="Times New Roman"/>
          <w:b/>
          <w:color w:val="282828"/>
          <w:sz w:val="28"/>
          <w:szCs w:val="28"/>
        </w:rPr>
        <w:t>Если малыш противится, лучше занятие отложить.</w:t>
      </w:r>
    </w:p>
    <w:p w:rsidR="00B434D7" w:rsidRPr="008C58DE" w:rsidRDefault="008C58DE" w:rsidP="008C58DE">
      <w:pPr>
        <w:spacing w:after="0"/>
        <w:ind w:left="360"/>
        <w:rPr>
          <w:rFonts w:ascii="Times New Roman" w:hAnsi="Times New Roman" w:cs="Times New Roman"/>
          <w:sz w:val="28"/>
          <w:szCs w:val="28"/>
        </w:rPr>
      </w:pPr>
      <w:r w:rsidRPr="008C58DE">
        <w:rPr>
          <w:noProof/>
        </w:rPr>
        <w:lastRenderedPageBreak/>
        <w:drawing>
          <wp:inline distT="0" distB="0" distL="0" distR="0">
            <wp:extent cx="5072601" cy="6448508"/>
            <wp:effectExtent l="19050" t="0" r="0" b="0"/>
            <wp:docPr id="11" name="Рисунок 1" descr="https://promany.ru/wp-content/uploads/2020/02/%D0%BC%D0%B0%D1%81%D1%81%D0%B0%D0%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many.ru/wp-content/uploads/2020/02/%D0%BC%D0%B0%D1%81%D1%81%D0%B0%D0%B6.jpg"/>
                    <pic:cNvPicPr>
                      <a:picLocks noChangeAspect="1" noChangeArrowheads="1"/>
                    </pic:cNvPicPr>
                  </pic:nvPicPr>
                  <pic:blipFill>
                    <a:blip r:embed="rId7"/>
                    <a:srcRect/>
                    <a:stretch>
                      <a:fillRect/>
                    </a:stretch>
                  </pic:blipFill>
                  <pic:spPr bwMode="auto">
                    <a:xfrm>
                      <a:off x="0" y="0"/>
                      <a:ext cx="5075322" cy="6451967"/>
                    </a:xfrm>
                    <a:prstGeom prst="rect">
                      <a:avLst/>
                    </a:prstGeom>
                    <a:noFill/>
                    <a:ln w="9525">
                      <a:noFill/>
                      <a:miter lim="800000"/>
                      <a:headEnd/>
                      <a:tailEnd/>
                    </a:ln>
                  </pic:spPr>
                </pic:pic>
              </a:graphicData>
            </a:graphic>
          </wp:inline>
        </w:drawing>
      </w:r>
    </w:p>
    <w:p w:rsidR="00A11905" w:rsidRDefault="00A11905" w:rsidP="008C58DE">
      <w:pPr>
        <w:spacing w:after="0"/>
        <w:rPr>
          <w:rFonts w:ascii="Times New Roman" w:eastAsia="Times New Roman" w:hAnsi="Times New Roman" w:cs="Times New Roman"/>
          <w:b/>
          <w:bCs/>
          <w:color w:val="000000"/>
          <w:sz w:val="28"/>
          <w:szCs w:val="28"/>
        </w:rPr>
      </w:pPr>
    </w:p>
    <w:p w:rsidR="00A11905" w:rsidRDefault="00A11905" w:rsidP="008C58DE">
      <w:pPr>
        <w:spacing w:after="0"/>
        <w:rPr>
          <w:rFonts w:ascii="Times New Roman" w:eastAsia="Times New Roman" w:hAnsi="Times New Roman" w:cs="Times New Roman"/>
          <w:b/>
          <w:bCs/>
          <w:color w:val="000000"/>
          <w:sz w:val="28"/>
          <w:szCs w:val="28"/>
        </w:rPr>
      </w:pPr>
    </w:p>
    <w:p w:rsidR="00A11905" w:rsidRDefault="00A11905" w:rsidP="008C58DE">
      <w:pPr>
        <w:spacing w:after="0"/>
        <w:rPr>
          <w:rFonts w:ascii="Times New Roman" w:eastAsia="Times New Roman" w:hAnsi="Times New Roman" w:cs="Times New Roman"/>
          <w:b/>
          <w:bCs/>
          <w:color w:val="000000"/>
          <w:sz w:val="28"/>
          <w:szCs w:val="28"/>
        </w:rPr>
      </w:pPr>
      <w:r w:rsidRPr="00A11905">
        <w:rPr>
          <w:rFonts w:ascii="Times New Roman" w:eastAsia="Times New Roman" w:hAnsi="Times New Roman" w:cs="Times New Roman"/>
          <w:b/>
          <w:bCs/>
          <w:noProof/>
          <w:color w:val="000000"/>
          <w:sz w:val="28"/>
          <w:szCs w:val="28"/>
        </w:rPr>
        <w:lastRenderedPageBreak/>
        <w:drawing>
          <wp:inline distT="0" distB="0" distL="0" distR="0">
            <wp:extent cx="1838531" cy="2655735"/>
            <wp:effectExtent l="19050" t="0" r="9319" b="0"/>
            <wp:docPr id="3" name="Рисунок 4" descr="массаж рук мячи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ассаж рук мячиком"/>
                    <pic:cNvPicPr>
                      <a:picLocks noChangeAspect="1" noChangeArrowheads="1"/>
                    </pic:cNvPicPr>
                  </pic:nvPicPr>
                  <pic:blipFill>
                    <a:blip r:embed="rId8"/>
                    <a:srcRect/>
                    <a:stretch>
                      <a:fillRect/>
                    </a:stretch>
                  </pic:blipFill>
                  <pic:spPr bwMode="auto">
                    <a:xfrm>
                      <a:off x="0" y="0"/>
                      <a:ext cx="1839630" cy="2657322"/>
                    </a:xfrm>
                    <a:prstGeom prst="rect">
                      <a:avLst/>
                    </a:prstGeom>
                    <a:noFill/>
                    <a:ln w="9525">
                      <a:noFill/>
                      <a:miter lim="800000"/>
                      <a:headEnd/>
                      <a:tailEnd/>
                    </a:ln>
                  </pic:spPr>
                </pic:pic>
              </a:graphicData>
            </a:graphic>
          </wp:inline>
        </w:drawing>
      </w:r>
      <w:r w:rsidRPr="00A11905">
        <w:rPr>
          <w:rFonts w:ascii="Times New Roman" w:eastAsia="Times New Roman" w:hAnsi="Times New Roman" w:cs="Times New Roman"/>
          <w:b/>
          <w:bCs/>
          <w:noProof/>
          <w:color w:val="000000"/>
          <w:sz w:val="28"/>
          <w:szCs w:val="28"/>
        </w:rPr>
        <w:drawing>
          <wp:inline distT="0" distB="0" distL="0" distR="0">
            <wp:extent cx="1805529" cy="2655736"/>
            <wp:effectExtent l="19050" t="0" r="4221" b="0"/>
            <wp:docPr id="4" name="Рисунок 5" descr="https://promany.ru/wp-content/uploads/2020/01/%D0%BC%D1%8B-%D0%B2%D0%BE%D0%B7%D0%B5%D0%BC%D0%B5%D0%BC-%D0%B5%D0%B3%D0%BE-%D0%B2-%D0%BB%D0%B0%D0%B4%D0%BE%D1%88%D0%BA%D0%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romany.ru/wp-content/uploads/2020/01/%D0%BC%D1%8B-%D0%B2%D0%BE%D0%B7%D0%B5%D0%BC%D0%B5%D0%BC-%D0%B5%D0%B3%D0%BE-%D0%B2-%D0%BB%D0%B0%D0%B4%D0%BE%D1%88%D0%BA%D0%B8.jpg"/>
                    <pic:cNvPicPr>
                      <a:picLocks noChangeAspect="1" noChangeArrowheads="1"/>
                    </pic:cNvPicPr>
                  </pic:nvPicPr>
                  <pic:blipFill>
                    <a:blip r:embed="rId9"/>
                    <a:srcRect/>
                    <a:stretch>
                      <a:fillRect/>
                    </a:stretch>
                  </pic:blipFill>
                  <pic:spPr bwMode="auto">
                    <a:xfrm>
                      <a:off x="0" y="0"/>
                      <a:ext cx="1805556" cy="2655776"/>
                    </a:xfrm>
                    <a:prstGeom prst="rect">
                      <a:avLst/>
                    </a:prstGeom>
                    <a:noFill/>
                    <a:ln w="9525">
                      <a:noFill/>
                      <a:miter lim="800000"/>
                      <a:headEnd/>
                      <a:tailEnd/>
                    </a:ln>
                  </pic:spPr>
                </pic:pic>
              </a:graphicData>
            </a:graphic>
          </wp:inline>
        </w:drawing>
      </w:r>
      <w:r w:rsidRPr="00A11905">
        <w:rPr>
          <w:rFonts w:ascii="Times New Roman" w:eastAsia="Times New Roman" w:hAnsi="Times New Roman" w:cs="Times New Roman"/>
          <w:b/>
          <w:bCs/>
          <w:noProof/>
          <w:color w:val="000000"/>
          <w:sz w:val="28"/>
          <w:szCs w:val="28"/>
        </w:rPr>
        <w:drawing>
          <wp:inline distT="0" distB="0" distL="0" distR="0">
            <wp:extent cx="1847240" cy="2655735"/>
            <wp:effectExtent l="19050" t="0" r="610" b="0"/>
            <wp:docPr id="5" name="Рисунок 3" descr="https://promany.ru/wp-content/uploads/2020/01/%D1%81%D0%B2%D0%B5%D1%80%D1%85%D1%83-%D0%BB%D0%B5%D0%B2%D0%BE%D0%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many.ru/wp-content/uploads/2020/01/%D1%81%D0%B2%D0%B5%D1%80%D1%85%D1%83-%D0%BB%D0%B5%D0%B2%D0%BE%D0%B9.jpg"/>
                    <pic:cNvPicPr>
                      <a:picLocks noChangeAspect="1" noChangeArrowheads="1"/>
                    </pic:cNvPicPr>
                  </pic:nvPicPr>
                  <pic:blipFill>
                    <a:blip r:embed="rId10"/>
                    <a:srcRect/>
                    <a:stretch>
                      <a:fillRect/>
                    </a:stretch>
                  </pic:blipFill>
                  <pic:spPr bwMode="auto">
                    <a:xfrm>
                      <a:off x="0" y="0"/>
                      <a:ext cx="1847267" cy="2655774"/>
                    </a:xfrm>
                    <a:prstGeom prst="rect">
                      <a:avLst/>
                    </a:prstGeom>
                    <a:noFill/>
                    <a:ln w="9525">
                      <a:noFill/>
                      <a:miter lim="800000"/>
                      <a:headEnd/>
                      <a:tailEnd/>
                    </a:ln>
                  </pic:spPr>
                </pic:pic>
              </a:graphicData>
            </a:graphic>
          </wp:inline>
        </w:drawing>
      </w:r>
    </w:p>
    <w:p w:rsidR="00A11905" w:rsidRDefault="00A11905" w:rsidP="008C58DE">
      <w:pPr>
        <w:spacing w:after="0"/>
        <w:rPr>
          <w:rFonts w:ascii="Times New Roman" w:eastAsia="Times New Roman" w:hAnsi="Times New Roman" w:cs="Times New Roman"/>
          <w:b/>
          <w:bCs/>
          <w:color w:val="000000"/>
          <w:sz w:val="28"/>
          <w:szCs w:val="28"/>
        </w:rPr>
      </w:pPr>
      <w:r w:rsidRPr="00A11905">
        <w:rPr>
          <w:rFonts w:ascii="Times New Roman" w:eastAsia="Times New Roman" w:hAnsi="Times New Roman" w:cs="Times New Roman"/>
          <w:b/>
          <w:bCs/>
          <w:noProof/>
          <w:color w:val="000000"/>
          <w:sz w:val="28"/>
          <w:szCs w:val="28"/>
        </w:rPr>
        <w:drawing>
          <wp:inline distT="0" distB="0" distL="0" distR="0">
            <wp:extent cx="1725157" cy="2651859"/>
            <wp:effectExtent l="19050" t="0" r="8393" b="0"/>
            <wp:docPr id="6" name="Рисунок 6" descr="https://promany.ru/wp-content/uploads/2020/01/%D0%BC%D0%B5%D1%81%D0%B8%D0%BC-%D0%BC%D0%B5%D1%81%D0%B8%D0%BC-%D1%82%D0%B5%D1%81%D1%82%D0%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romany.ru/wp-content/uploads/2020/01/%D0%BC%D0%B5%D1%81%D0%B8%D0%BC-%D0%BC%D0%B5%D1%81%D0%B8%D0%BC-%D1%82%D0%B5%D1%81%D1%82%D0%BE.jpg"/>
                    <pic:cNvPicPr>
                      <a:picLocks noChangeAspect="1" noChangeArrowheads="1"/>
                    </pic:cNvPicPr>
                  </pic:nvPicPr>
                  <pic:blipFill>
                    <a:blip r:embed="rId11"/>
                    <a:srcRect/>
                    <a:stretch>
                      <a:fillRect/>
                    </a:stretch>
                  </pic:blipFill>
                  <pic:spPr bwMode="auto">
                    <a:xfrm>
                      <a:off x="0" y="0"/>
                      <a:ext cx="1728088" cy="2656364"/>
                    </a:xfrm>
                    <a:prstGeom prst="rect">
                      <a:avLst/>
                    </a:prstGeom>
                    <a:noFill/>
                    <a:ln w="9525">
                      <a:noFill/>
                      <a:miter lim="800000"/>
                      <a:headEnd/>
                      <a:tailEnd/>
                    </a:ln>
                  </pic:spPr>
                </pic:pic>
              </a:graphicData>
            </a:graphic>
          </wp:inline>
        </w:drawing>
      </w:r>
    </w:p>
    <w:p w:rsidR="00A11905" w:rsidRDefault="00A11905" w:rsidP="008C58DE">
      <w:pPr>
        <w:spacing w:after="0"/>
        <w:rPr>
          <w:rFonts w:ascii="Times New Roman" w:eastAsia="Times New Roman" w:hAnsi="Times New Roman" w:cs="Times New Roman"/>
          <w:b/>
          <w:bCs/>
          <w:color w:val="000000"/>
          <w:sz w:val="28"/>
          <w:szCs w:val="28"/>
        </w:rPr>
      </w:pPr>
    </w:p>
    <w:p w:rsidR="00B434D7" w:rsidRPr="008C58DE" w:rsidRDefault="00B434D7" w:rsidP="008C58DE">
      <w:pPr>
        <w:spacing w:after="0"/>
        <w:rPr>
          <w:rFonts w:ascii="Times New Roman" w:eastAsia="Times New Roman" w:hAnsi="Times New Roman" w:cs="Times New Roman"/>
          <w:color w:val="000000"/>
          <w:sz w:val="28"/>
          <w:szCs w:val="28"/>
        </w:rPr>
      </w:pPr>
      <w:r w:rsidRPr="008C58DE">
        <w:rPr>
          <w:rFonts w:ascii="Times New Roman" w:eastAsia="Times New Roman" w:hAnsi="Times New Roman" w:cs="Times New Roman"/>
          <w:b/>
          <w:bCs/>
          <w:color w:val="000000"/>
          <w:sz w:val="28"/>
          <w:szCs w:val="28"/>
        </w:rPr>
        <w:t>«ШАРИК»</w:t>
      </w:r>
    </w:p>
    <w:p w:rsidR="00B434D7" w:rsidRPr="008C58DE" w:rsidRDefault="00B434D7" w:rsidP="008C58DE">
      <w:pPr>
        <w:spacing w:after="0"/>
        <w:rPr>
          <w:rFonts w:ascii="Times New Roman" w:eastAsia="Times New Roman" w:hAnsi="Times New Roman" w:cs="Times New Roman"/>
          <w:color w:val="000000"/>
          <w:sz w:val="28"/>
          <w:szCs w:val="28"/>
        </w:rPr>
      </w:pPr>
      <w:r w:rsidRPr="008C58DE">
        <w:rPr>
          <w:rFonts w:ascii="Times New Roman" w:eastAsia="Times New Roman" w:hAnsi="Times New Roman" w:cs="Times New Roman"/>
          <w:i/>
          <w:iCs/>
          <w:color w:val="000000"/>
          <w:sz w:val="28"/>
          <w:szCs w:val="28"/>
        </w:rPr>
        <w:t>Все пальчики обеих рук – «в щепотке» и соприкасаются кончиками. В этом положении дуем на них, при этом пальчики принимают форму шара. Воздух «выходит», и пальчики принимают исходное положение.</w:t>
      </w:r>
    </w:p>
    <w:p w:rsidR="00B434D7" w:rsidRPr="008C58DE" w:rsidRDefault="00B434D7" w:rsidP="008C58DE">
      <w:pPr>
        <w:spacing w:after="0"/>
        <w:rPr>
          <w:rFonts w:ascii="Times New Roman" w:eastAsia="Times New Roman" w:hAnsi="Times New Roman" w:cs="Times New Roman"/>
          <w:color w:val="000000"/>
          <w:sz w:val="28"/>
          <w:szCs w:val="28"/>
        </w:rPr>
      </w:pPr>
      <w:r w:rsidRPr="008C58DE">
        <w:rPr>
          <w:rFonts w:ascii="Times New Roman" w:eastAsia="Times New Roman" w:hAnsi="Times New Roman" w:cs="Times New Roman"/>
          <w:color w:val="000000"/>
          <w:sz w:val="28"/>
          <w:szCs w:val="28"/>
        </w:rPr>
        <w:t>Надуваем быстро шарик.</w:t>
      </w:r>
    </w:p>
    <w:p w:rsidR="00B434D7" w:rsidRPr="008C58DE" w:rsidRDefault="00B434D7" w:rsidP="008C58DE">
      <w:pPr>
        <w:spacing w:after="0"/>
        <w:rPr>
          <w:rFonts w:ascii="Times New Roman" w:eastAsia="Times New Roman" w:hAnsi="Times New Roman" w:cs="Times New Roman"/>
          <w:color w:val="000000"/>
          <w:sz w:val="28"/>
          <w:szCs w:val="28"/>
        </w:rPr>
      </w:pPr>
      <w:r w:rsidRPr="008C58DE">
        <w:rPr>
          <w:rFonts w:ascii="Times New Roman" w:eastAsia="Times New Roman" w:hAnsi="Times New Roman" w:cs="Times New Roman"/>
          <w:color w:val="000000"/>
          <w:sz w:val="28"/>
          <w:szCs w:val="28"/>
        </w:rPr>
        <w:t>Он становится большой.</w:t>
      </w:r>
    </w:p>
    <w:p w:rsidR="00B434D7" w:rsidRPr="008C58DE" w:rsidRDefault="00B434D7" w:rsidP="008C58DE">
      <w:pPr>
        <w:spacing w:after="0"/>
        <w:rPr>
          <w:rFonts w:ascii="Times New Roman" w:eastAsia="Times New Roman" w:hAnsi="Times New Roman" w:cs="Times New Roman"/>
          <w:color w:val="000000"/>
          <w:sz w:val="28"/>
          <w:szCs w:val="28"/>
        </w:rPr>
      </w:pPr>
      <w:r w:rsidRPr="008C58DE">
        <w:rPr>
          <w:rFonts w:ascii="Times New Roman" w:eastAsia="Times New Roman" w:hAnsi="Times New Roman" w:cs="Times New Roman"/>
          <w:color w:val="000000"/>
          <w:sz w:val="28"/>
          <w:szCs w:val="28"/>
        </w:rPr>
        <w:t>Вдруг шар лопнул, воздух вышел –</w:t>
      </w:r>
    </w:p>
    <w:p w:rsidR="00B434D7" w:rsidRPr="008C58DE" w:rsidRDefault="00B434D7" w:rsidP="008C58DE">
      <w:pPr>
        <w:spacing w:after="0"/>
        <w:rPr>
          <w:rFonts w:ascii="Times New Roman" w:eastAsia="Times New Roman" w:hAnsi="Times New Roman" w:cs="Times New Roman"/>
          <w:color w:val="000000"/>
          <w:sz w:val="28"/>
          <w:szCs w:val="28"/>
        </w:rPr>
      </w:pPr>
      <w:r w:rsidRPr="008C58DE">
        <w:rPr>
          <w:rFonts w:ascii="Times New Roman" w:eastAsia="Times New Roman" w:hAnsi="Times New Roman" w:cs="Times New Roman"/>
          <w:color w:val="000000"/>
          <w:sz w:val="28"/>
          <w:szCs w:val="28"/>
        </w:rPr>
        <w:t>Стал он тонкий и худой.</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b/>
          <w:bCs/>
          <w:color w:val="000000"/>
          <w:sz w:val="28"/>
          <w:szCs w:val="28"/>
        </w:rPr>
        <w:t>«МОИ ИГРУШКИ»</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Покажу я вам игрушки:</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Это курочки пеструшки,</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i/>
          <w:iCs/>
          <w:color w:val="000000"/>
          <w:sz w:val="28"/>
          <w:szCs w:val="28"/>
        </w:rPr>
        <w:t>Указательный и большой пальцы каждой руки соединить подушечками (клюв), остальные пальцы направить вверх и слегка согнуть (гребешок).</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Это зайка,</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i/>
          <w:iCs/>
          <w:color w:val="000000"/>
          <w:sz w:val="28"/>
          <w:szCs w:val="28"/>
        </w:rPr>
        <w:lastRenderedPageBreak/>
        <w:t>Средний и указательный пальцы правой руки направить вверх (ушки зайца), остальные прижать к ладони.</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Это пёс.</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i/>
          <w:iCs/>
          <w:color w:val="000000"/>
          <w:sz w:val="28"/>
          <w:szCs w:val="28"/>
        </w:rPr>
        <w:t>Ладонь правой руки стоит на ребре (мордочка пса), большой палец направлен вверх (ушко).</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Вот машинка без колёс.</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i/>
          <w:iCs/>
          <w:color w:val="000000"/>
          <w:sz w:val="28"/>
          <w:szCs w:val="28"/>
        </w:rPr>
        <w:t>Правую ладонь сложить в виде пригоршни и накрыть ею ладонь левой руки.</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Это книжки-раскладушки.</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Вот и все мои игрушки.</w:t>
      </w:r>
    </w:p>
    <w:p w:rsidR="00B95592" w:rsidRDefault="00B434D7" w:rsidP="00B434D7">
      <w:pPr>
        <w:spacing w:after="0"/>
        <w:rPr>
          <w:rFonts w:ascii="Times New Roman" w:eastAsia="Times New Roman" w:hAnsi="Times New Roman" w:cs="Times New Roman"/>
          <w:i/>
          <w:iCs/>
          <w:color w:val="000000"/>
          <w:sz w:val="28"/>
          <w:szCs w:val="28"/>
        </w:rPr>
      </w:pPr>
      <w:r w:rsidRPr="0031010C">
        <w:rPr>
          <w:rFonts w:ascii="Times New Roman" w:eastAsia="Times New Roman" w:hAnsi="Times New Roman" w:cs="Times New Roman"/>
          <w:i/>
          <w:iCs/>
          <w:color w:val="000000"/>
          <w:sz w:val="28"/>
          <w:szCs w:val="28"/>
        </w:rPr>
        <w:t>Руки рёбрами поставить на стол, ладони прижать друг к другу, а затем раскрыть.</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b/>
          <w:bCs/>
          <w:color w:val="000000"/>
          <w:sz w:val="28"/>
          <w:szCs w:val="28"/>
        </w:rPr>
        <w:t>«ЭТО Я»</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Это глазки. Вот, вот.</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Это ушки. Вот, вот.</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Это нос, это рот.</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Там спинка. Тут живот.</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Это ручки. Хлоп-хлоп.</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Это ножки. Топ- топ.</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Ох устали вытрем лоб!</w:t>
      </w:r>
    </w:p>
    <w:p w:rsidR="00B434D7" w:rsidRDefault="00B434D7" w:rsidP="00B434D7">
      <w:pPr>
        <w:spacing w:after="0"/>
        <w:rPr>
          <w:rFonts w:ascii="Times New Roman" w:eastAsia="Times New Roman" w:hAnsi="Times New Roman" w:cs="Times New Roman"/>
          <w:i/>
          <w:iCs/>
          <w:color w:val="000000"/>
          <w:sz w:val="28"/>
          <w:szCs w:val="28"/>
        </w:rPr>
      </w:pPr>
      <w:r w:rsidRPr="0031010C">
        <w:rPr>
          <w:rFonts w:ascii="Times New Roman" w:eastAsia="Times New Roman" w:hAnsi="Times New Roman" w:cs="Times New Roman"/>
          <w:i/>
          <w:iCs/>
          <w:color w:val="000000"/>
          <w:sz w:val="28"/>
          <w:szCs w:val="28"/>
        </w:rPr>
        <w:t>Дети показывают части тела и выполняют движения в соответствии с текстом.</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b/>
          <w:bCs/>
          <w:color w:val="000000"/>
          <w:sz w:val="28"/>
          <w:szCs w:val="28"/>
        </w:rPr>
        <w:t>«Я ПЕРЧАТКУ НАДЕВАЮ»</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Я перчатку надеваю,</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Я в неё не попадаю.</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i/>
          <w:iCs/>
          <w:color w:val="000000"/>
          <w:sz w:val="28"/>
          <w:szCs w:val="28"/>
        </w:rPr>
        <w:t>Поглаживают по очереди одной рукой другую, как будто надевают перчатки.</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Сосчитайте-ка ребятки,</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Сколько пальцев у перчатки.</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Начинаем вслух считать:</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Раз, два, три, четыре, пять.</w:t>
      </w:r>
    </w:p>
    <w:p w:rsidR="00B434D7"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Загибают пальчики.</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b/>
          <w:bCs/>
          <w:color w:val="000000"/>
          <w:sz w:val="28"/>
          <w:szCs w:val="28"/>
        </w:rPr>
        <w:t>«ОСЕНЬЮ»</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Ветры яблони качают.</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i/>
          <w:iCs/>
          <w:color w:val="000000"/>
          <w:sz w:val="28"/>
          <w:szCs w:val="28"/>
        </w:rPr>
        <w:t>Руки стоят на столе, опираясь на локти (стволы), пальцы разведены в стороны (кроны яблонь). Покачивать руками.</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Листья с веток облетают.</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i/>
          <w:iCs/>
          <w:color w:val="000000"/>
          <w:sz w:val="28"/>
          <w:szCs w:val="28"/>
        </w:rPr>
        <w:t>Кисти рук расслабленны, расположены параллельно столу. Плавными движениями из стороны в сторону медленно опускать кисти рук на поверхность стола (листья опадают).</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lastRenderedPageBreak/>
        <w:t>Листья падают в саду,</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Их граблями я гребу.</w:t>
      </w:r>
    </w:p>
    <w:p w:rsidR="00B434D7" w:rsidRPr="00B434D7" w:rsidRDefault="00B434D7" w:rsidP="00B434D7">
      <w:pPr>
        <w:spacing w:after="0"/>
        <w:rPr>
          <w:rFonts w:ascii="Times New Roman" w:eastAsia="Times New Roman" w:hAnsi="Times New Roman" w:cs="Times New Roman"/>
          <w:i/>
          <w:iCs/>
          <w:color w:val="000000"/>
          <w:sz w:val="28"/>
          <w:szCs w:val="28"/>
        </w:rPr>
      </w:pPr>
      <w:r w:rsidRPr="0031010C">
        <w:rPr>
          <w:rFonts w:ascii="Times New Roman" w:eastAsia="Times New Roman" w:hAnsi="Times New Roman" w:cs="Times New Roman"/>
          <w:i/>
          <w:iCs/>
          <w:color w:val="000000"/>
          <w:sz w:val="28"/>
          <w:szCs w:val="28"/>
        </w:rPr>
        <w:t>Пальцы обеих рук подушечками опираются о поверхность стола (грабли). Приподнимая руки, поскрести пальцами по поверхности стола, изображая работу граблями</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b/>
          <w:bCs/>
          <w:color w:val="000000"/>
          <w:sz w:val="28"/>
          <w:szCs w:val="28"/>
        </w:rPr>
        <w:t>«НОВЫЕ КРОССОВКИ»</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i/>
          <w:iCs/>
          <w:color w:val="000000"/>
          <w:sz w:val="28"/>
          <w:szCs w:val="28"/>
        </w:rPr>
        <w:t>Загибать на обеих руках пальчики по одному, начиная с больших пальцев.</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Как у нашей кошки</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На ногах сапожки.</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Как у нашей свинки</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На ногах ботинки.</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А у пса на лапках</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Голубые тапки.</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А козлёнок маленький</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Обувает валенки.</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А сыночек Вовка –</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Новые кроссовки.</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Вот так, вот так,</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Новые кроссовки.</w:t>
      </w:r>
    </w:p>
    <w:p w:rsidR="00B434D7" w:rsidRPr="00B434D7" w:rsidRDefault="00B434D7" w:rsidP="00B434D7">
      <w:pPr>
        <w:spacing w:after="0"/>
        <w:rPr>
          <w:rFonts w:ascii="Times New Roman" w:eastAsia="Times New Roman" w:hAnsi="Times New Roman" w:cs="Times New Roman"/>
          <w:i/>
          <w:iCs/>
          <w:color w:val="000000"/>
          <w:sz w:val="28"/>
          <w:szCs w:val="28"/>
        </w:rPr>
      </w:pPr>
      <w:r w:rsidRPr="0031010C">
        <w:rPr>
          <w:rFonts w:ascii="Times New Roman" w:eastAsia="Times New Roman" w:hAnsi="Times New Roman" w:cs="Times New Roman"/>
          <w:i/>
          <w:iCs/>
          <w:color w:val="000000"/>
          <w:sz w:val="28"/>
          <w:szCs w:val="28"/>
        </w:rPr>
        <w:t>«Шагать» указательным и средним пальчиками по столу.</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b/>
          <w:bCs/>
          <w:color w:val="000000"/>
          <w:sz w:val="28"/>
          <w:szCs w:val="28"/>
        </w:rPr>
        <w:t>«ЯБЛОКИ»</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Большой пальчик яблоки трясёт.</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Кисти сжаты в кулак, разгибаем большой пальчик.</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Второй их собирает.</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Разгибаем указательный палец.</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Третий их домой несёт.</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Разгибаем средний палец</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Четвёртый высыпает.</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Разгибаем безымянный.</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Самый маленький – шалун.</w:t>
      </w:r>
    </w:p>
    <w:p w:rsidR="00B434D7" w:rsidRPr="0031010C"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Разгибаем мизинец</w:t>
      </w:r>
    </w:p>
    <w:p w:rsidR="00B434D7" w:rsidRPr="00B434D7" w:rsidRDefault="00B434D7" w:rsidP="00B434D7">
      <w:pPr>
        <w:spacing w:after="0"/>
        <w:rPr>
          <w:rFonts w:ascii="Times New Roman" w:eastAsia="Times New Roman" w:hAnsi="Times New Roman" w:cs="Times New Roman"/>
          <w:color w:val="000000"/>
          <w:sz w:val="28"/>
          <w:szCs w:val="28"/>
        </w:rPr>
      </w:pPr>
      <w:r w:rsidRPr="0031010C">
        <w:rPr>
          <w:rFonts w:ascii="Times New Roman" w:eastAsia="Times New Roman" w:hAnsi="Times New Roman" w:cs="Times New Roman"/>
          <w:color w:val="000000"/>
          <w:sz w:val="28"/>
          <w:szCs w:val="28"/>
        </w:rPr>
        <w:t>Всё, всё, всё съедает.</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b/>
          <w:bCs/>
          <w:color w:val="000000"/>
          <w:sz w:val="28"/>
          <w:szCs w:val="28"/>
        </w:rPr>
        <w:t>«КОМПОТ»</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Будем мы варить компот,</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Левая рука – «ковшик», правая имитирует помешивание.</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Фруктов нужно много вот:</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Будем яблоки крошить,</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Загибают пальчики начиная с большого.</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Грушу будем мы рубить,</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lastRenderedPageBreak/>
        <w:t>Отожмём лимонный сок,</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Слив положим на песок.</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Варим, варим мы компот.</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Опять «варят» и «помешивают».</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Угостим честной народ.</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Развести руки в стороны.</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b/>
          <w:bCs/>
          <w:color w:val="000000"/>
          <w:sz w:val="28"/>
          <w:szCs w:val="28"/>
        </w:rPr>
        <w:t>«КАПУСТА»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Мы капустку рубим-рубим,</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Мы капустку солим-солим,</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Мы капустку трём-трём,</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Мы капустку жмём-жмём.</w:t>
      </w:r>
    </w:p>
    <w:p w:rsidR="00B434D7" w:rsidRPr="00B434D7" w:rsidRDefault="00B434D7" w:rsidP="00B434D7">
      <w:pPr>
        <w:spacing w:after="0"/>
        <w:rPr>
          <w:rFonts w:ascii="Times New Roman" w:eastAsia="Times New Roman" w:hAnsi="Times New Roman" w:cs="Times New Roman"/>
          <w:i/>
          <w:iCs/>
          <w:color w:val="000000"/>
          <w:sz w:val="28"/>
          <w:szCs w:val="28"/>
        </w:rPr>
      </w:pPr>
      <w:r w:rsidRPr="00B434D7">
        <w:rPr>
          <w:rFonts w:ascii="Times New Roman" w:eastAsia="Times New Roman" w:hAnsi="Times New Roman" w:cs="Times New Roman"/>
          <w:i/>
          <w:iCs/>
          <w:color w:val="000000"/>
          <w:sz w:val="28"/>
          <w:szCs w:val="28"/>
        </w:rPr>
        <w:t>Движения прямыми ладонями вверх-вниз, поочерёдное поглаживание подушечек пальцев, потирать кулачок о кулачок. Сжимать и разжимать кулачки.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b/>
          <w:bCs/>
          <w:color w:val="000000"/>
          <w:sz w:val="28"/>
          <w:szCs w:val="28"/>
        </w:rPr>
        <w:t>«РЕПКА»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Тянут, тянут бабка с дедкой</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Вытягивание пальцев за ногтевые фаланги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Из земли большую репку:</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Вот пришла бы наша внучка,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Помогла б собачка Жучка.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Где же кошка, мышка – крошка?</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Одноимённые пальцы прикасаются друг к другу.</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Хоть держалась крепко,</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Вытянута репка.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b/>
          <w:bCs/>
          <w:color w:val="000000"/>
          <w:sz w:val="28"/>
          <w:szCs w:val="28"/>
        </w:rPr>
        <w:t>«СНЕЖИНКИ»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Ла-ла-ла, ла-ла-ла,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Туча по небу плыла.</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Пальцы обеих рук соединить подушечками и округлить в форме шара (туча).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Вдруг из тучи над землёй</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Полетел снежинок рой.</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Руки поднять вверх, пальцы развести в стороны. Поворачивать кисти, медленно опуская руки (снежинки летят).</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Ветер дунул, загудел –</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Подуть на кисти рук (губы округлить и слегка вытянуть вперёд).</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Рой снежинок вверх взлетел.</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Встряхнуть кистями рук, поднимая вверх, вращать ими (снежинки летят).</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Ветер с ними кружится,</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Может быть подружится.</w:t>
      </w:r>
    </w:p>
    <w:p w:rsidR="00B434D7" w:rsidRPr="00B434D7" w:rsidRDefault="00B434D7" w:rsidP="00B434D7">
      <w:pPr>
        <w:spacing w:after="0"/>
        <w:rPr>
          <w:rFonts w:ascii="Times New Roman" w:eastAsia="Times New Roman" w:hAnsi="Times New Roman" w:cs="Times New Roman"/>
          <w:i/>
          <w:iCs/>
          <w:color w:val="000000"/>
          <w:sz w:val="28"/>
          <w:szCs w:val="28"/>
        </w:rPr>
      </w:pPr>
      <w:r w:rsidRPr="00B434D7">
        <w:rPr>
          <w:rFonts w:ascii="Times New Roman" w:eastAsia="Times New Roman" w:hAnsi="Times New Roman" w:cs="Times New Roman"/>
          <w:i/>
          <w:iCs/>
          <w:color w:val="000000"/>
          <w:sz w:val="28"/>
          <w:szCs w:val="28"/>
        </w:rPr>
        <w:t>Вращать кистями, попеременно скрещивая руки.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b/>
          <w:bCs/>
          <w:color w:val="000000"/>
          <w:sz w:val="28"/>
          <w:szCs w:val="28"/>
        </w:rPr>
        <w:lastRenderedPageBreak/>
        <w:t>«ЁЛОЧКА»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Перед нами ёлочка.</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Пальцы переплетены, большие подняты вверх.</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Шишечки, иголочки,</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Кулачки, «иголочки»- раздвинуть пальцы.</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Шарики, фонарики,</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Ладошки держать «ковшиком».</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Зайки и свечки,</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«Зайчики» - указательные пальцы.</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Звёзды, человечки.</w:t>
      </w:r>
    </w:p>
    <w:p w:rsidR="00B434D7" w:rsidRPr="00B434D7" w:rsidRDefault="00B434D7" w:rsidP="00B434D7">
      <w:pPr>
        <w:spacing w:after="0"/>
        <w:rPr>
          <w:rFonts w:ascii="Times New Roman" w:eastAsia="Times New Roman" w:hAnsi="Times New Roman" w:cs="Times New Roman"/>
          <w:i/>
          <w:iCs/>
          <w:color w:val="000000"/>
          <w:sz w:val="28"/>
          <w:szCs w:val="28"/>
        </w:rPr>
      </w:pPr>
      <w:r w:rsidRPr="00B434D7">
        <w:rPr>
          <w:rFonts w:ascii="Times New Roman" w:eastAsia="Times New Roman" w:hAnsi="Times New Roman" w:cs="Times New Roman"/>
          <w:i/>
          <w:iCs/>
          <w:color w:val="000000"/>
          <w:sz w:val="28"/>
          <w:szCs w:val="28"/>
        </w:rPr>
        <w:t>Ладошка в виде звезды, «человечки» - походить пальчиками.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b/>
          <w:bCs/>
          <w:color w:val="000000"/>
          <w:sz w:val="28"/>
          <w:szCs w:val="28"/>
        </w:rPr>
        <w:t>«ПЕТУШОК»</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Наш красивый петушок</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Обе руки сжаты в кулачки.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Кверху поднял гребешок.</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Разжать ладони.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Крылышками машет.</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Кистями помахать в воздухе.</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На лужайке пляшет.</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Крошки хлебные клюёт.</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Указательными пальцами постучать по столу.</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Пёстрых курочек зовёт.</w:t>
      </w:r>
    </w:p>
    <w:p w:rsidR="00B434D7" w:rsidRPr="00B434D7" w:rsidRDefault="00B434D7" w:rsidP="00B434D7">
      <w:pPr>
        <w:spacing w:after="0"/>
        <w:rPr>
          <w:rFonts w:ascii="Times New Roman" w:eastAsia="Times New Roman" w:hAnsi="Times New Roman" w:cs="Times New Roman"/>
          <w:i/>
          <w:iCs/>
          <w:color w:val="000000"/>
          <w:sz w:val="28"/>
          <w:szCs w:val="28"/>
        </w:rPr>
      </w:pPr>
      <w:r w:rsidRPr="00B434D7">
        <w:rPr>
          <w:rFonts w:ascii="Times New Roman" w:eastAsia="Times New Roman" w:hAnsi="Times New Roman" w:cs="Times New Roman"/>
          <w:i/>
          <w:iCs/>
          <w:color w:val="000000"/>
          <w:sz w:val="28"/>
          <w:szCs w:val="28"/>
        </w:rPr>
        <w:t>Кистями рук сделать манящие движения.</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b/>
          <w:bCs/>
          <w:color w:val="000000"/>
          <w:sz w:val="28"/>
          <w:szCs w:val="28"/>
        </w:rPr>
        <w:t>«ПОВСТРЕЧАЛИСЬ»</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На каждую фразу соединять одноимённые пальцы левой и правой рук по одному начиная с мизинца. На последнюю фразу показать «рога», одновременно выпрямив указательные пальцы и мизинцы.</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Повстречались два котёнка: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«Мяу – мяу».</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Два щенка: «Ав – ав».</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Два жеребёнка: «И-го-го»</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Два тигренка: «Р-р-р»,</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два быка: «Му-у».</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Смотри, какие рога!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b/>
          <w:bCs/>
          <w:color w:val="000000"/>
          <w:sz w:val="28"/>
          <w:szCs w:val="28"/>
        </w:rPr>
        <w:t>«СОБАКА»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У собаки острый носик,</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Есть и шейка,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Есть и хвостик.</w:t>
      </w:r>
    </w:p>
    <w:p w:rsidR="00B434D7" w:rsidRPr="00B434D7" w:rsidRDefault="00B434D7" w:rsidP="00B434D7">
      <w:pPr>
        <w:spacing w:after="0"/>
        <w:rPr>
          <w:rFonts w:ascii="Times New Roman" w:eastAsia="Times New Roman" w:hAnsi="Times New Roman" w:cs="Times New Roman"/>
          <w:i/>
          <w:iCs/>
          <w:color w:val="000000"/>
          <w:sz w:val="28"/>
          <w:szCs w:val="28"/>
        </w:rPr>
      </w:pPr>
      <w:r w:rsidRPr="00B434D7">
        <w:rPr>
          <w:rFonts w:ascii="Times New Roman" w:eastAsia="Times New Roman" w:hAnsi="Times New Roman" w:cs="Times New Roman"/>
          <w:i/>
          <w:iCs/>
          <w:color w:val="000000"/>
          <w:sz w:val="28"/>
          <w:szCs w:val="28"/>
        </w:rPr>
        <w:lastRenderedPageBreak/>
        <w:t>Правая ладонь на ребро, на себя. Большой палец вверх, указательный, средний, безымянный вместе. Мизинец попеременно опускается и поднимается («лает собака»)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b/>
          <w:bCs/>
          <w:color w:val="000000"/>
          <w:sz w:val="28"/>
          <w:szCs w:val="28"/>
        </w:rPr>
        <w:t>«ЕСТЬ У КАЖДОГО СВОЙ ДОМ»</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Дети загибают на обеих руках пальцы: по одному пальцу на каждое двустишье.</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У лисы в лесу глухом</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Есть нора – надёжный дом.</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Не страшны зимой метели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Белочке в дупле на ели.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Под кустами ёж колючий</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Нагребает листья в кучу.</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Из ветвей, корней, травы</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Хатки делают бобры.</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Спит в берлоге косолапый,</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До весны сосёт там лапу.</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Есть у каждого свой дом,</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Всем тепло уютно в нём.</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Ударяют ладонями и кулачками поочерёдно</w:t>
      </w:r>
      <w:r w:rsidRPr="00B434D7">
        <w:rPr>
          <w:rFonts w:ascii="Times New Roman" w:eastAsia="Times New Roman" w:hAnsi="Times New Roman" w:cs="Times New Roman"/>
          <w:color w:val="000000"/>
          <w:sz w:val="28"/>
          <w:szCs w:val="28"/>
        </w:rPr>
        <w:t>.</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b/>
          <w:bCs/>
          <w:color w:val="000000"/>
          <w:sz w:val="28"/>
          <w:szCs w:val="28"/>
        </w:rPr>
        <w:t>«ПОМОЩНИК»</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Посуду моет наш Антошка,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Моет вилку, чашку, ложку,</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Потирать ладошки друг об друга («мыть посуду»).</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Вымыл блюдце и стакан</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И закрыл покрепче кран.</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Разгибать пальцы из кулачка, начиная с мизинца. Выполнять имитирующие движения</w:t>
      </w:r>
      <w:r w:rsidRPr="00B434D7">
        <w:rPr>
          <w:rFonts w:ascii="Times New Roman" w:eastAsia="Times New Roman" w:hAnsi="Times New Roman" w:cs="Times New Roman"/>
          <w:color w:val="000000"/>
          <w:sz w:val="28"/>
          <w:szCs w:val="28"/>
        </w:rPr>
        <w:t>.</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b/>
          <w:bCs/>
          <w:color w:val="000000"/>
          <w:sz w:val="28"/>
          <w:szCs w:val="28"/>
        </w:rPr>
        <w:t>«ЖАВОРОНОК»</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Птичка, птичка, прилетай!</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Весну-красну зазывай!</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Птичка крылышками машет,</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Веселит детишек наших!</w:t>
      </w:r>
    </w:p>
    <w:p w:rsidR="00B434D7" w:rsidRPr="00B434D7" w:rsidRDefault="00B434D7" w:rsidP="00B434D7">
      <w:pPr>
        <w:spacing w:after="0"/>
        <w:rPr>
          <w:rFonts w:ascii="Times New Roman" w:eastAsia="Times New Roman" w:hAnsi="Times New Roman" w:cs="Times New Roman"/>
          <w:i/>
          <w:iCs/>
          <w:color w:val="000000"/>
          <w:sz w:val="28"/>
          <w:szCs w:val="28"/>
        </w:rPr>
      </w:pPr>
      <w:r w:rsidRPr="00B434D7">
        <w:rPr>
          <w:rFonts w:ascii="Times New Roman" w:eastAsia="Times New Roman" w:hAnsi="Times New Roman" w:cs="Times New Roman"/>
          <w:i/>
          <w:iCs/>
          <w:color w:val="000000"/>
          <w:sz w:val="28"/>
          <w:szCs w:val="28"/>
        </w:rPr>
        <w:t>Дети показывают движениями кистей рук как летит птичка.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b/>
          <w:bCs/>
          <w:color w:val="000000"/>
          <w:sz w:val="28"/>
          <w:szCs w:val="28"/>
        </w:rPr>
        <w:t>«РАДУЮТСЯ ВЗРОСЛЫЕ И ДЕТИ»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Кто ещё радуется солнышку?</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Радуется дедушка,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Радуется бабушка,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Радуется мамочка,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Радуется папочка,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lastRenderedPageBreak/>
        <w:t>Очень радуюсь я.</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Рада солнцу вся семья!</w:t>
      </w:r>
    </w:p>
    <w:p w:rsidR="00B434D7" w:rsidRPr="00B434D7" w:rsidRDefault="00B434D7" w:rsidP="00B434D7">
      <w:pPr>
        <w:spacing w:after="0"/>
        <w:rPr>
          <w:rFonts w:ascii="Times New Roman" w:eastAsia="Times New Roman" w:hAnsi="Times New Roman" w:cs="Times New Roman"/>
          <w:i/>
          <w:iCs/>
          <w:color w:val="000000"/>
          <w:sz w:val="28"/>
          <w:szCs w:val="28"/>
        </w:rPr>
      </w:pPr>
      <w:r w:rsidRPr="00B434D7">
        <w:rPr>
          <w:rFonts w:ascii="Times New Roman" w:eastAsia="Times New Roman" w:hAnsi="Times New Roman" w:cs="Times New Roman"/>
          <w:i/>
          <w:iCs/>
          <w:color w:val="000000"/>
          <w:sz w:val="28"/>
          <w:szCs w:val="28"/>
        </w:rPr>
        <w:t>Выполнение по образцу за педагогом движений: на каждую строку дети загибают пальчик, 6 строка – сжимать и разжимать кулачок.</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b/>
          <w:bCs/>
          <w:color w:val="000000"/>
          <w:sz w:val="28"/>
          <w:szCs w:val="28"/>
        </w:rPr>
        <w:t>«ЦВЕТОЧЕК ДЛЯ МАМОЧКИ»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Ой, в нашем цветнике</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Большой цветок на стебельке.</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Раскрывать и закрывать кулачок, пальчики, будто лепестки.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От ветерка качается,</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Движения руками вправо-влево.</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И мне улыбается!</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Я мамочку поцелую</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И цветочек подарю ей!</w:t>
      </w:r>
    </w:p>
    <w:p w:rsidR="00B434D7" w:rsidRPr="00B434D7" w:rsidRDefault="00B434D7" w:rsidP="00B434D7">
      <w:pPr>
        <w:spacing w:after="0"/>
        <w:rPr>
          <w:rFonts w:ascii="Times New Roman" w:eastAsia="Times New Roman" w:hAnsi="Times New Roman" w:cs="Times New Roman"/>
          <w:i/>
          <w:iCs/>
          <w:color w:val="000000"/>
          <w:sz w:val="28"/>
          <w:szCs w:val="28"/>
        </w:rPr>
      </w:pPr>
      <w:r w:rsidRPr="00B434D7">
        <w:rPr>
          <w:rFonts w:ascii="Times New Roman" w:eastAsia="Times New Roman" w:hAnsi="Times New Roman" w:cs="Times New Roman"/>
          <w:i/>
          <w:iCs/>
          <w:color w:val="000000"/>
          <w:sz w:val="28"/>
          <w:szCs w:val="28"/>
        </w:rPr>
        <w:t>Мимика, жесты.</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b/>
          <w:bCs/>
          <w:color w:val="000000"/>
          <w:sz w:val="28"/>
          <w:szCs w:val="28"/>
        </w:rPr>
        <w:t>«МЕБЕЛЬ»</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Мебель я начну считать:</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Кресло стол, диван, кровать,</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Пальцы обеих рук поочерёдно зажимать в кулачки.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Полка, тумбочка, буфет,</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Шкаф, комод и табурет.</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Много мебели назвал –</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Десять пальчиков зажал!</w:t>
      </w:r>
    </w:p>
    <w:p w:rsidR="00B434D7" w:rsidRPr="00B434D7" w:rsidRDefault="00B434D7" w:rsidP="00B434D7">
      <w:pPr>
        <w:spacing w:after="0"/>
        <w:rPr>
          <w:rFonts w:ascii="Times New Roman" w:eastAsia="Times New Roman" w:hAnsi="Times New Roman" w:cs="Times New Roman"/>
          <w:i/>
          <w:iCs/>
          <w:color w:val="000000"/>
          <w:sz w:val="28"/>
          <w:szCs w:val="28"/>
        </w:rPr>
      </w:pPr>
      <w:r w:rsidRPr="00B434D7">
        <w:rPr>
          <w:rFonts w:ascii="Times New Roman" w:eastAsia="Times New Roman" w:hAnsi="Times New Roman" w:cs="Times New Roman"/>
          <w:i/>
          <w:iCs/>
          <w:color w:val="000000"/>
          <w:sz w:val="28"/>
          <w:szCs w:val="28"/>
        </w:rPr>
        <w:t>Поднимать зажатые кулачки вверх.</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b/>
          <w:bCs/>
          <w:color w:val="000000"/>
          <w:sz w:val="28"/>
          <w:szCs w:val="28"/>
        </w:rPr>
        <w:t>«МНОГО МЕБЕЛИ В КВАРТИРЕ»</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Раз, два, три, четыре,</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Много мебели в квартире.</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Ритмично сжимать и разжимать кулачки.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В шкаф повесим мы рубашку,</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А в буфет поставим чашку.</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Чтобы ножки отдохнули,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Посидим чуть-чуть на стуле.</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А когда мы крепко спали,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На кровати мы лежали.</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Загибать пальчики, начиная с больших, на каждое название мебели.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А потом мы с котом</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Посидели за столом,</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Чай с вареньем дружно пили.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Много мебели в квартире!</w:t>
      </w:r>
    </w:p>
    <w:p w:rsidR="00B434D7" w:rsidRPr="00B434D7" w:rsidRDefault="00B434D7" w:rsidP="00B434D7">
      <w:pPr>
        <w:spacing w:after="0"/>
        <w:rPr>
          <w:rFonts w:ascii="Times New Roman" w:eastAsia="Times New Roman" w:hAnsi="Times New Roman" w:cs="Times New Roman"/>
          <w:i/>
          <w:iCs/>
          <w:color w:val="000000"/>
          <w:sz w:val="28"/>
          <w:szCs w:val="28"/>
        </w:rPr>
      </w:pPr>
      <w:r w:rsidRPr="00B434D7">
        <w:rPr>
          <w:rFonts w:ascii="Times New Roman" w:eastAsia="Times New Roman" w:hAnsi="Times New Roman" w:cs="Times New Roman"/>
          <w:i/>
          <w:iCs/>
          <w:color w:val="000000"/>
          <w:sz w:val="28"/>
          <w:szCs w:val="28"/>
        </w:rPr>
        <w:t>Ритмично попеременно хлопать в ладоши и стучать кулачком о кулачок.</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b/>
          <w:bCs/>
          <w:color w:val="000000"/>
          <w:sz w:val="28"/>
          <w:szCs w:val="28"/>
        </w:rPr>
        <w:lastRenderedPageBreak/>
        <w:t>«ТРАНСПОРТ»</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Будем пальчики сгибать-</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Будем транспорт называть:</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Сжимать и разжимать пальчики.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Машина, вертолёт,</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Трамвай, автобус, самолёт.</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Поочерёдно разжимать пальчики, начиная с мизинца.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Пять пальцев мы в кулак зажали,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Пять видов транспорта назвали.</w:t>
      </w:r>
    </w:p>
    <w:p w:rsidR="00B434D7" w:rsidRPr="00B434D7" w:rsidRDefault="00B434D7" w:rsidP="00B434D7">
      <w:pPr>
        <w:spacing w:after="0"/>
        <w:rPr>
          <w:rFonts w:ascii="Times New Roman" w:eastAsia="Times New Roman" w:hAnsi="Times New Roman" w:cs="Times New Roman"/>
          <w:i/>
          <w:iCs/>
          <w:color w:val="000000"/>
          <w:sz w:val="28"/>
          <w:szCs w:val="28"/>
        </w:rPr>
      </w:pPr>
      <w:r w:rsidRPr="00B434D7">
        <w:rPr>
          <w:rFonts w:ascii="Times New Roman" w:eastAsia="Times New Roman" w:hAnsi="Times New Roman" w:cs="Times New Roman"/>
          <w:i/>
          <w:iCs/>
          <w:color w:val="000000"/>
          <w:sz w:val="28"/>
          <w:szCs w:val="28"/>
        </w:rPr>
        <w:t>Сжать пальцы в кулачок, начиная с большого.</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b/>
          <w:bCs/>
          <w:color w:val="000000"/>
          <w:sz w:val="28"/>
          <w:szCs w:val="28"/>
        </w:rPr>
        <w:t>«ПАРОХОДИК»</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Пароходик в море был.</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Ладони соединить в форме чаши.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Вот он к пристани приплыл.</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Сделать волнообразные движения в воздухе.</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Загудел в свою трубу: «У – у – у !»</w:t>
      </w:r>
    </w:p>
    <w:p w:rsidR="00B434D7" w:rsidRPr="00B434D7" w:rsidRDefault="00B434D7" w:rsidP="00B434D7">
      <w:pPr>
        <w:spacing w:after="0"/>
        <w:rPr>
          <w:rFonts w:ascii="Times New Roman" w:eastAsia="Times New Roman" w:hAnsi="Times New Roman" w:cs="Times New Roman"/>
          <w:i/>
          <w:iCs/>
          <w:color w:val="000000"/>
          <w:sz w:val="28"/>
          <w:szCs w:val="28"/>
        </w:rPr>
      </w:pPr>
      <w:r w:rsidRPr="00B434D7">
        <w:rPr>
          <w:rFonts w:ascii="Times New Roman" w:eastAsia="Times New Roman" w:hAnsi="Times New Roman" w:cs="Times New Roman"/>
          <w:i/>
          <w:iCs/>
          <w:color w:val="000000"/>
          <w:sz w:val="28"/>
          <w:szCs w:val="28"/>
        </w:rPr>
        <w:t>Одновременно пошевелить большими пальцами.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b/>
          <w:bCs/>
          <w:color w:val="000000"/>
          <w:sz w:val="28"/>
          <w:szCs w:val="28"/>
        </w:rPr>
        <w:t>«БАБОЧКА»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Бабочка-коробочка,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Улетай под облачко.</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Там твои детки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На берёзовой ветке.</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Скрестить запястья обеих рук и прижать ладони тыльной стороной друг к другу. Пальцы прямые. «Бабочка сидит». Имитировать полёт «бабочки».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b/>
          <w:bCs/>
          <w:color w:val="000000"/>
          <w:sz w:val="28"/>
          <w:szCs w:val="28"/>
        </w:rPr>
        <w:t>«КОЛОКОЛИЧИКИ»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В прятки пальчики играют</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Сжимать и разжимать пальцы рук.</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И головки убирают,</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Открывать и закрывать глаза.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Словно синие цветки,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Распускают лепестки</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Сводить и разводить пальцы «веером».</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Наверху качаются,</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Низко наклоняются.</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Качание и наклоны кистей вправо-влево.</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Колокольчик голубой</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Поклонился, повернулся</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К нам с тобой.</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i/>
          <w:iCs/>
          <w:color w:val="000000"/>
          <w:sz w:val="28"/>
          <w:szCs w:val="28"/>
        </w:rPr>
        <w:t>Круговые движения кистями.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lastRenderedPageBreak/>
        <w:t>Колокольчики-цветы</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Очень вежливы, а ты?</w:t>
      </w:r>
    </w:p>
    <w:p w:rsidR="00B434D7" w:rsidRPr="00B434D7" w:rsidRDefault="00B434D7" w:rsidP="00B434D7">
      <w:pPr>
        <w:spacing w:after="0"/>
        <w:rPr>
          <w:rFonts w:ascii="Times New Roman" w:eastAsia="Times New Roman" w:hAnsi="Times New Roman" w:cs="Times New Roman"/>
          <w:i/>
          <w:iCs/>
          <w:color w:val="000000"/>
          <w:sz w:val="28"/>
          <w:szCs w:val="28"/>
        </w:rPr>
      </w:pPr>
      <w:r w:rsidRPr="00B434D7">
        <w:rPr>
          <w:rFonts w:ascii="Times New Roman" w:eastAsia="Times New Roman" w:hAnsi="Times New Roman" w:cs="Times New Roman"/>
          <w:i/>
          <w:iCs/>
          <w:color w:val="000000"/>
          <w:sz w:val="28"/>
          <w:szCs w:val="28"/>
        </w:rPr>
        <w:t>Повороты кистями вправо-влево, ладони сверху опустить на стол.</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b/>
          <w:bCs/>
          <w:color w:val="000000"/>
          <w:sz w:val="28"/>
          <w:szCs w:val="28"/>
        </w:rPr>
        <w:t>«ТАБУНОК»</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Это помощники мои,</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(руки находятся на столе, ладони внизу).</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Их как ты хочешь, поверни.</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(поворачиваем ладони в разные стороны)</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По дороге серой, гладкой</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(проводим руками по столу)</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Скачут пальцы, как лошадки.</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Скок-скок-скок, скок-скок-скок,</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Скачет наш табунок.</w:t>
      </w:r>
    </w:p>
    <w:p w:rsidR="00B434D7" w:rsidRPr="00B434D7" w:rsidRDefault="00B434D7" w:rsidP="00B434D7">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(продвижение вперед левой, а потом правой рукой, сгибая и разгибая пальцы рук).</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b/>
          <w:bCs/>
          <w:color w:val="000000"/>
          <w:sz w:val="28"/>
          <w:szCs w:val="28"/>
        </w:rPr>
        <w:t>«В ГОСТИ»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К Жоре гости прибежали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(пальчики рук «бегут» по столу)</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Все друг другу ручки жали.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(делаем несколько рукопожатий)</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Здравствуй, Миша!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(большие и указательные пальцы рук соединяем подушечками, образуя кольца)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Здравствуй, Вера!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(Соединяем подушечки средних и больших пальцев)</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Рад, Гриша!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(соединяем безымянные и большие пальчики)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Рад, Лера!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(здороваются большие пальцы и мизинчики)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Хотите пирожок?</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(ладошки соединяем в виде пирожка)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А может, коржик?</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(показываем раскрытые ладошки)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Или же рожок?</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(сжимаем кулачки на обеих руках)</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Вот горох вам на дорожку.</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(ребенок раскрывает свои ладошки, а вы легонько стучите по ним, как будто сыпется горох)</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Вы берите понемножку!</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lastRenderedPageBreak/>
        <w:t>(ребенок щиплет ладошку, как бы собирая горох)</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С ручек все встряхните крошки.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(трясем кистями рук и хлопаем в ладошки)</w:t>
      </w:r>
    </w:p>
    <w:p w:rsidR="00B434D7" w:rsidRPr="00B434D7" w:rsidRDefault="00B434D7" w:rsidP="00810C7C">
      <w:pPr>
        <w:spacing w:after="0"/>
        <w:jc w:val="center"/>
        <w:rPr>
          <w:rFonts w:ascii="Times New Roman" w:eastAsia="Times New Roman" w:hAnsi="Times New Roman" w:cs="Times New Roman"/>
          <w:color w:val="000000"/>
          <w:sz w:val="28"/>
          <w:szCs w:val="28"/>
        </w:rPr>
      </w:pPr>
      <w:r w:rsidRPr="00B434D7">
        <w:rPr>
          <w:rFonts w:ascii="Times New Roman" w:eastAsia="Times New Roman" w:hAnsi="Times New Roman" w:cs="Times New Roman"/>
          <w:b/>
          <w:bCs/>
          <w:color w:val="000000"/>
          <w:sz w:val="28"/>
          <w:szCs w:val="28"/>
        </w:rPr>
        <w:t>«ХОЗЯЙСТВО»</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Наши уточки с двора: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Кря-кря-кря.</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(пальцы слаживаем как раскрытый клюв)</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Наши гуси у пруда: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Га- га- га.</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(как будто открываем, закрываем клюв)</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Наши гуленьки в саду:</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Гу- гу-гу.</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(руки поднимаем вверх, машем кистями)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Наши курочки в окно:</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Ко-ко-ко.</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(стучим указательным пальчиком)</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А вот Петя-петушок</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Рано-рано поутру</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(спину выпрямляем, голову поднимаем, руки ставим в стороны)</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Нам споет: Ку-ка-ре-ку!</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(машем руками как крыльями и кукарекаем)</w:t>
      </w:r>
    </w:p>
    <w:p w:rsidR="00B434D7" w:rsidRPr="00B434D7" w:rsidRDefault="00B434D7" w:rsidP="00810C7C">
      <w:pPr>
        <w:spacing w:after="0"/>
        <w:jc w:val="center"/>
        <w:rPr>
          <w:rFonts w:ascii="Times New Roman" w:eastAsia="Times New Roman" w:hAnsi="Times New Roman" w:cs="Times New Roman"/>
          <w:color w:val="000000"/>
          <w:sz w:val="28"/>
          <w:szCs w:val="28"/>
        </w:rPr>
      </w:pPr>
      <w:r w:rsidRPr="00B434D7">
        <w:rPr>
          <w:rFonts w:ascii="Times New Roman" w:eastAsia="Times New Roman" w:hAnsi="Times New Roman" w:cs="Times New Roman"/>
          <w:b/>
          <w:bCs/>
          <w:color w:val="000000"/>
          <w:sz w:val="28"/>
          <w:szCs w:val="28"/>
        </w:rPr>
        <w:t>«МАЛЬЧИКИ»</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Этот мальчик хочет спать.</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(малыш разворачивает одну ручку ладошкой к себе, другой ручкой</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загибает мизинчик на этой руке)</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Этот мальчик лег в кровать.</w:t>
      </w:r>
    </w:p>
    <w:p w:rsidR="00B434D7" w:rsidRPr="00B434D7" w:rsidRDefault="00B434D7" w:rsidP="00810C7C">
      <w:pPr>
        <w:spacing w:after="0"/>
        <w:rPr>
          <w:rFonts w:ascii="Times New Roman" w:eastAsia="Times New Roman" w:hAnsi="Times New Roman" w:cs="Times New Roman"/>
          <w:color w:val="000000"/>
          <w:sz w:val="28"/>
          <w:szCs w:val="28"/>
        </w:rPr>
      </w:pPr>
      <w:r w:rsidRPr="00B434D7">
        <w:rPr>
          <w:rFonts w:ascii="Times New Roman" w:eastAsia="Times New Roman" w:hAnsi="Times New Roman" w:cs="Times New Roman"/>
          <w:color w:val="000000"/>
          <w:sz w:val="28"/>
          <w:szCs w:val="28"/>
        </w:rPr>
        <w:t>(загибаем безымянный палец)</w:t>
      </w:r>
    </w:p>
    <w:p w:rsidR="00B434D7" w:rsidRPr="00810C7C" w:rsidRDefault="00B434D7" w:rsidP="00810C7C">
      <w:pPr>
        <w:spacing w:after="0"/>
        <w:rPr>
          <w:rFonts w:ascii="Times New Roman" w:eastAsia="Times New Roman" w:hAnsi="Times New Roman" w:cs="Times New Roman"/>
          <w:color w:val="000000"/>
          <w:sz w:val="28"/>
          <w:szCs w:val="28"/>
        </w:rPr>
      </w:pPr>
      <w:r w:rsidRPr="00810C7C">
        <w:rPr>
          <w:rFonts w:ascii="Times New Roman" w:eastAsia="Times New Roman" w:hAnsi="Times New Roman" w:cs="Times New Roman"/>
          <w:color w:val="000000"/>
          <w:sz w:val="28"/>
          <w:szCs w:val="28"/>
        </w:rPr>
        <w:t>Этот пальчик чуть вздремнул.</w:t>
      </w:r>
    </w:p>
    <w:p w:rsidR="00B434D7" w:rsidRPr="00810C7C" w:rsidRDefault="00B434D7" w:rsidP="00810C7C">
      <w:pPr>
        <w:spacing w:after="0"/>
        <w:rPr>
          <w:rFonts w:ascii="Times New Roman" w:eastAsia="Times New Roman" w:hAnsi="Times New Roman" w:cs="Times New Roman"/>
          <w:color w:val="000000"/>
          <w:sz w:val="28"/>
          <w:szCs w:val="28"/>
        </w:rPr>
      </w:pPr>
      <w:r w:rsidRPr="00810C7C">
        <w:rPr>
          <w:rFonts w:ascii="Times New Roman" w:eastAsia="Times New Roman" w:hAnsi="Times New Roman" w:cs="Times New Roman"/>
          <w:color w:val="000000"/>
          <w:sz w:val="28"/>
          <w:szCs w:val="28"/>
        </w:rPr>
        <w:t>(загибаем средний палец)</w:t>
      </w:r>
    </w:p>
    <w:p w:rsidR="00B434D7" w:rsidRPr="00810C7C" w:rsidRDefault="00B434D7" w:rsidP="00810C7C">
      <w:pPr>
        <w:spacing w:after="0"/>
        <w:rPr>
          <w:rFonts w:ascii="Times New Roman" w:eastAsia="Times New Roman" w:hAnsi="Times New Roman" w:cs="Times New Roman"/>
          <w:color w:val="000000"/>
          <w:sz w:val="28"/>
          <w:szCs w:val="28"/>
        </w:rPr>
      </w:pPr>
      <w:r w:rsidRPr="00810C7C">
        <w:rPr>
          <w:rFonts w:ascii="Times New Roman" w:eastAsia="Times New Roman" w:hAnsi="Times New Roman" w:cs="Times New Roman"/>
          <w:color w:val="000000"/>
          <w:sz w:val="28"/>
          <w:szCs w:val="28"/>
        </w:rPr>
        <w:t>Этот сразу же уснул.</w:t>
      </w:r>
    </w:p>
    <w:p w:rsidR="00B434D7" w:rsidRPr="00810C7C" w:rsidRDefault="00B434D7" w:rsidP="00810C7C">
      <w:pPr>
        <w:spacing w:after="0"/>
        <w:rPr>
          <w:rFonts w:ascii="Times New Roman" w:eastAsia="Times New Roman" w:hAnsi="Times New Roman" w:cs="Times New Roman"/>
          <w:color w:val="000000"/>
          <w:sz w:val="28"/>
          <w:szCs w:val="28"/>
        </w:rPr>
      </w:pPr>
      <w:r w:rsidRPr="00810C7C">
        <w:rPr>
          <w:rFonts w:ascii="Times New Roman" w:eastAsia="Times New Roman" w:hAnsi="Times New Roman" w:cs="Times New Roman"/>
          <w:color w:val="000000"/>
          <w:sz w:val="28"/>
          <w:szCs w:val="28"/>
        </w:rPr>
        <w:t>(загибаем указательный палец)</w:t>
      </w:r>
    </w:p>
    <w:p w:rsidR="00B434D7" w:rsidRPr="00810C7C" w:rsidRDefault="00B434D7" w:rsidP="00810C7C">
      <w:pPr>
        <w:spacing w:after="0"/>
        <w:rPr>
          <w:rFonts w:ascii="Times New Roman" w:eastAsia="Times New Roman" w:hAnsi="Times New Roman" w:cs="Times New Roman"/>
          <w:color w:val="000000"/>
          <w:sz w:val="28"/>
          <w:szCs w:val="28"/>
        </w:rPr>
      </w:pPr>
      <w:r w:rsidRPr="00810C7C">
        <w:rPr>
          <w:rFonts w:ascii="Times New Roman" w:eastAsia="Times New Roman" w:hAnsi="Times New Roman" w:cs="Times New Roman"/>
          <w:color w:val="000000"/>
          <w:sz w:val="28"/>
          <w:szCs w:val="28"/>
        </w:rPr>
        <w:t>Этот очень крепко спит</w:t>
      </w:r>
    </w:p>
    <w:p w:rsidR="00B434D7" w:rsidRPr="00810C7C" w:rsidRDefault="00B434D7" w:rsidP="00810C7C">
      <w:pPr>
        <w:spacing w:after="0"/>
        <w:rPr>
          <w:rFonts w:ascii="Times New Roman" w:eastAsia="Times New Roman" w:hAnsi="Times New Roman" w:cs="Times New Roman"/>
          <w:color w:val="000000"/>
          <w:sz w:val="28"/>
          <w:szCs w:val="28"/>
        </w:rPr>
      </w:pPr>
      <w:r w:rsidRPr="00810C7C">
        <w:rPr>
          <w:rFonts w:ascii="Times New Roman" w:eastAsia="Times New Roman" w:hAnsi="Times New Roman" w:cs="Times New Roman"/>
          <w:color w:val="000000"/>
          <w:sz w:val="28"/>
          <w:szCs w:val="28"/>
        </w:rPr>
        <w:t>и тихонечко сопит.</w:t>
      </w:r>
    </w:p>
    <w:p w:rsidR="00B434D7" w:rsidRPr="00810C7C" w:rsidRDefault="00B434D7" w:rsidP="00810C7C">
      <w:pPr>
        <w:spacing w:after="0"/>
        <w:rPr>
          <w:rFonts w:ascii="Times New Roman" w:eastAsia="Times New Roman" w:hAnsi="Times New Roman" w:cs="Times New Roman"/>
          <w:color w:val="000000"/>
          <w:sz w:val="28"/>
          <w:szCs w:val="28"/>
        </w:rPr>
      </w:pPr>
      <w:r w:rsidRPr="00810C7C">
        <w:rPr>
          <w:rFonts w:ascii="Times New Roman" w:eastAsia="Times New Roman" w:hAnsi="Times New Roman" w:cs="Times New Roman"/>
          <w:color w:val="000000"/>
          <w:sz w:val="28"/>
          <w:szCs w:val="28"/>
        </w:rPr>
        <w:t>(загибаем большой палец)</w:t>
      </w:r>
    </w:p>
    <w:p w:rsidR="00B434D7" w:rsidRPr="00810C7C" w:rsidRDefault="00B434D7" w:rsidP="00810C7C">
      <w:pPr>
        <w:spacing w:after="0"/>
        <w:rPr>
          <w:rFonts w:ascii="Times New Roman" w:eastAsia="Times New Roman" w:hAnsi="Times New Roman" w:cs="Times New Roman"/>
          <w:color w:val="000000"/>
          <w:sz w:val="28"/>
          <w:szCs w:val="28"/>
        </w:rPr>
      </w:pPr>
      <w:r w:rsidRPr="00810C7C">
        <w:rPr>
          <w:rFonts w:ascii="Times New Roman" w:eastAsia="Times New Roman" w:hAnsi="Times New Roman" w:cs="Times New Roman"/>
          <w:color w:val="000000"/>
          <w:sz w:val="28"/>
          <w:szCs w:val="28"/>
        </w:rPr>
        <w:t>Будут птички щебетать,</w:t>
      </w:r>
    </w:p>
    <w:p w:rsidR="00B434D7" w:rsidRPr="00810C7C" w:rsidRDefault="00B434D7" w:rsidP="00810C7C">
      <w:pPr>
        <w:spacing w:after="0"/>
        <w:rPr>
          <w:rFonts w:ascii="Times New Roman" w:eastAsia="Times New Roman" w:hAnsi="Times New Roman" w:cs="Times New Roman"/>
          <w:color w:val="000000"/>
          <w:sz w:val="28"/>
          <w:szCs w:val="28"/>
        </w:rPr>
      </w:pPr>
      <w:r w:rsidRPr="00810C7C">
        <w:rPr>
          <w:rFonts w:ascii="Times New Roman" w:eastAsia="Times New Roman" w:hAnsi="Times New Roman" w:cs="Times New Roman"/>
          <w:color w:val="000000"/>
          <w:sz w:val="28"/>
          <w:szCs w:val="28"/>
        </w:rPr>
        <w:t>(пальцы одной руки слаживаем как раскрытый клюв, открывая и закрывая его)</w:t>
      </w:r>
    </w:p>
    <w:p w:rsidR="00B434D7" w:rsidRPr="00810C7C" w:rsidRDefault="00B434D7" w:rsidP="00810C7C">
      <w:pPr>
        <w:spacing w:after="0"/>
        <w:rPr>
          <w:rFonts w:ascii="Times New Roman" w:eastAsia="Times New Roman" w:hAnsi="Times New Roman" w:cs="Times New Roman"/>
          <w:color w:val="000000"/>
          <w:sz w:val="28"/>
          <w:szCs w:val="28"/>
        </w:rPr>
      </w:pPr>
      <w:r w:rsidRPr="00810C7C">
        <w:rPr>
          <w:rFonts w:ascii="Times New Roman" w:eastAsia="Times New Roman" w:hAnsi="Times New Roman" w:cs="Times New Roman"/>
          <w:color w:val="000000"/>
          <w:sz w:val="28"/>
          <w:szCs w:val="28"/>
        </w:rPr>
        <w:t>будут мальчики вставать!</w:t>
      </w:r>
    </w:p>
    <w:p w:rsidR="00B434D7" w:rsidRPr="00810C7C" w:rsidRDefault="00B434D7" w:rsidP="00810C7C">
      <w:pPr>
        <w:spacing w:after="0"/>
        <w:rPr>
          <w:rFonts w:ascii="Times New Roman" w:eastAsia="Times New Roman" w:hAnsi="Times New Roman" w:cs="Times New Roman"/>
          <w:color w:val="000000"/>
          <w:sz w:val="28"/>
          <w:szCs w:val="28"/>
        </w:rPr>
      </w:pPr>
      <w:r w:rsidRPr="00810C7C">
        <w:rPr>
          <w:rFonts w:ascii="Times New Roman" w:eastAsia="Times New Roman" w:hAnsi="Times New Roman" w:cs="Times New Roman"/>
          <w:color w:val="000000"/>
          <w:sz w:val="28"/>
          <w:szCs w:val="28"/>
        </w:rPr>
        <w:t>(пальцы второй руки распрямляем).</w:t>
      </w:r>
    </w:p>
    <w:p w:rsidR="00B434D7" w:rsidRPr="00810C7C" w:rsidRDefault="00B434D7" w:rsidP="00810C7C">
      <w:pPr>
        <w:spacing w:after="0"/>
        <w:jc w:val="center"/>
        <w:rPr>
          <w:rFonts w:ascii="Times New Roman" w:eastAsia="Times New Roman" w:hAnsi="Times New Roman" w:cs="Times New Roman"/>
          <w:color w:val="000000"/>
          <w:sz w:val="28"/>
          <w:szCs w:val="28"/>
        </w:rPr>
      </w:pPr>
      <w:r w:rsidRPr="00810C7C">
        <w:rPr>
          <w:rFonts w:ascii="Times New Roman" w:eastAsia="Times New Roman" w:hAnsi="Times New Roman" w:cs="Times New Roman"/>
          <w:b/>
          <w:bCs/>
          <w:color w:val="000000"/>
          <w:sz w:val="28"/>
          <w:szCs w:val="28"/>
        </w:rPr>
        <w:lastRenderedPageBreak/>
        <w:t>«ПИРОГ»</w:t>
      </w:r>
    </w:p>
    <w:p w:rsidR="00B434D7" w:rsidRPr="00810C7C" w:rsidRDefault="00B434D7" w:rsidP="00810C7C">
      <w:pPr>
        <w:spacing w:after="0"/>
        <w:rPr>
          <w:rFonts w:ascii="Times New Roman" w:eastAsia="Times New Roman" w:hAnsi="Times New Roman" w:cs="Times New Roman"/>
          <w:color w:val="000000"/>
          <w:sz w:val="28"/>
          <w:szCs w:val="28"/>
        </w:rPr>
      </w:pPr>
      <w:r w:rsidRPr="00810C7C">
        <w:rPr>
          <w:rFonts w:ascii="Times New Roman" w:eastAsia="Times New Roman" w:hAnsi="Times New Roman" w:cs="Times New Roman"/>
          <w:color w:val="000000"/>
          <w:sz w:val="28"/>
          <w:szCs w:val="28"/>
        </w:rPr>
        <w:t>Тесто ручками помнем,</w:t>
      </w:r>
    </w:p>
    <w:p w:rsidR="00B434D7" w:rsidRPr="00810C7C" w:rsidRDefault="00B434D7" w:rsidP="00810C7C">
      <w:pPr>
        <w:spacing w:after="0"/>
        <w:rPr>
          <w:rFonts w:ascii="Times New Roman" w:eastAsia="Times New Roman" w:hAnsi="Times New Roman" w:cs="Times New Roman"/>
          <w:color w:val="000000"/>
          <w:sz w:val="28"/>
          <w:szCs w:val="28"/>
        </w:rPr>
      </w:pPr>
      <w:r w:rsidRPr="00810C7C">
        <w:rPr>
          <w:rFonts w:ascii="Times New Roman" w:eastAsia="Times New Roman" w:hAnsi="Times New Roman" w:cs="Times New Roman"/>
          <w:color w:val="000000"/>
          <w:sz w:val="28"/>
          <w:szCs w:val="28"/>
        </w:rPr>
        <w:t>(сжимаем и разжимаем пальчики)</w:t>
      </w:r>
    </w:p>
    <w:p w:rsidR="00B434D7" w:rsidRPr="00810C7C" w:rsidRDefault="00B434D7" w:rsidP="00810C7C">
      <w:pPr>
        <w:spacing w:after="0"/>
        <w:rPr>
          <w:rFonts w:ascii="Times New Roman" w:eastAsia="Times New Roman" w:hAnsi="Times New Roman" w:cs="Times New Roman"/>
          <w:color w:val="000000"/>
          <w:sz w:val="28"/>
          <w:szCs w:val="28"/>
        </w:rPr>
      </w:pPr>
      <w:r w:rsidRPr="00810C7C">
        <w:rPr>
          <w:rFonts w:ascii="Times New Roman" w:eastAsia="Times New Roman" w:hAnsi="Times New Roman" w:cs="Times New Roman"/>
          <w:color w:val="000000"/>
          <w:sz w:val="28"/>
          <w:szCs w:val="28"/>
        </w:rPr>
        <w:t>Пирог сладкий испечем.</w:t>
      </w:r>
    </w:p>
    <w:p w:rsidR="00B434D7" w:rsidRPr="00810C7C" w:rsidRDefault="00B434D7" w:rsidP="00810C7C">
      <w:pPr>
        <w:spacing w:after="0"/>
        <w:rPr>
          <w:rFonts w:ascii="Times New Roman" w:eastAsia="Times New Roman" w:hAnsi="Times New Roman" w:cs="Times New Roman"/>
          <w:color w:val="000000"/>
          <w:sz w:val="28"/>
          <w:szCs w:val="28"/>
        </w:rPr>
      </w:pPr>
      <w:r w:rsidRPr="00810C7C">
        <w:rPr>
          <w:rFonts w:ascii="Times New Roman" w:eastAsia="Times New Roman" w:hAnsi="Times New Roman" w:cs="Times New Roman"/>
          <w:color w:val="000000"/>
          <w:sz w:val="28"/>
          <w:szCs w:val="28"/>
        </w:rPr>
        <w:t>(слаживаем ладони обоих рук в виде пирога)</w:t>
      </w:r>
    </w:p>
    <w:p w:rsidR="00B434D7" w:rsidRPr="00810C7C" w:rsidRDefault="00B434D7" w:rsidP="00810C7C">
      <w:pPr>
        <w:spacing w:after="0"/>
        <w:rPr>
          <w:rFonts w:ascii="Times New Roman" w:eastAsia="Times New Roman" w:hAnsi="Times New Roman" w:cs="Times New Roman"/>
          <w:color w:val="000000"/>
          <w:sz w:val="28"/>
          <w:szCs w:val="28"/>
        </w:rPr>
      </w:pPr>
      <w:r w:rsidRPr="00810C7C">
        <w:rPr>
          <w:rFonts w:ascii="Times New Roman" w:eastAsia="Times New Roman" w:hAnsi="Times New Roman" w:cs="Times New Roman"/>
          <w:color w:val="000000"/>
          <w:sz w:val="28"/>
          <w:szCs w:val="28"/>
        </w:rPr>
        <w:t>Серединку смажем джемом,</w:t>
      </w:r>
    </w:p>
    <w:p w:rsidR="00B434D7" w:rsidRPr="00810C7C" w:rsidRDefault="00B434D7" w:rsidP="00810C7C">
      <w:pPr>
        <w:spacing w:after="0"/>
        <w:rPr>
          <w:rFonts w:ascii="Times New Roman" w:eastAsia="Times New Roman" w:hAnsi="Times New Roman" w:cs="Times New Roman"/>
          <w:color w:val="000000"/>
          <w:sz w:val="28"/>
          <w:szCs w:val="28"/>
        </w:rPr>
      </w:pPr>
      <w:r w:rsidRPr="00810C7C">
        <w:rPr>
          <w:rFonts w:ascii="Times New Roman" w:eastAsia="Times New Roman" w:hAnsi="Times New Roman" w:cs="Times New Roman"/>
          <w:color w:val="000000"/>
          <w:sz w:val="28"/>
          <w:szCs w:val="28"/>
        </w:rPr>
        <w:t>(гладим пальчиками ладонь одной руки)</w:t>
      </w:r>
    </w:p>
    <w:p w:rsidR="00B434D7" w:rsidRPr="00810C7C" w:rsidRDefault="00B434D7" w:rsidP="00810C7C">
      <w:pPr>
        <w:spacing w:after="0"/>
        <w:rPr>
          <w:rFonts w:ascii="Times New Roman" w:eastAsia="Times New Roman" w:hAnsi="Times New Roman" w:cs="Times New Roman"/>
          <w:color w:val="000000"/>
          <w:sz w:val="28"/>
          <w:szCs w:val="28"/>
        </w:rPr>
      </w:pPr>
      <w:r w:rsidRPr="00810C7C">
        <w:rPr>
          <w:rFonts w:ascii="Times New Roman" w:eastAsia="Times New Roman" w:hAnsi="Times New Roman" w:cs="Times New Roman"/>
          <w:color w:val="000000"/>
          <w:sz w:val="28"/>
          <w:szCs w:val="28"/>
        </w:rPr>
        <w:t>А верхушку вкусным кремом.</w:t>
      </w:r>
    </w:p>
    <w:p w:rsidR="00B434D7" w:rsidRPr="00810C7C" w:rsidRDefault="00B434D7" w:rsidP="00810C7C">
      <w:pPr>
        <w:spacing w:after="0"/>
        <w:rPr>
          <w:rFonts w:ascii="Times New Roman" w:eastAsia="Times New Roman" w:hAnsi="Times New Roman" w:cs="Times New Roman"/>
          <w:color w:val="000000"/>
          <w:sz w:val="28"/>
          <w:szCs w:val="28"/>
        </w:rPr>
      </w:pPr>
      <w:r w:rsidRPr="00810C7C">
        <w:rPr>
          <w:rFonts w:ascii="Times New Roman" w:eastAsia="Times New Roman" w:hAnsi="Times New Roman" w:cs="Times New Roman"/>
          <w:color w:val="000000"/>
          <w:sz w:val="28"/>
          <w:szCs w:val="28"/>
        </w:rPr>
        <w:t>(приподнимаем ладошки выше и выполняем круговые движения)</w:t>
      </w:r>
    </w:p>
    <w:p w:rsidR="00B434D7" w:rsidRPr="00810C7C" w:rsidRDefault="00B434D7" w:rsidP="00810C7C">
      <w:pPr>
        <w:spacing w:after="0"/>
        <w:rPr>
          <w:rFonts w:ascii="Times New Roman" w:eastAsia="Times New Roman" w:hAnsi="Times New Roman" w:cs="Times New Roman"/>
          <w:color w:val="000000"/>
          <w:sz w:val="28"/>
          <w:szCs w:val="28"/>
        </w:rPr>
      </w:pPr>
      <w:r w:rsidRPr="00810C7C">
        <w:rPr>
          <w:rFonts w:ascii="Times New Roman" w:eastAsia="Times New Roman" w:hAnsi="Times New Roman" w:cs="Times New Roman"/>
          <w:color w:val="000000"/>
          <w:sz w:val="28"/>
          <w:szCs w:val="28"/>
        </w:rPr>
        <w:t>И кокосовой крошкой</w:t>
      </w:r>
    </w:p>
    <w:p w:rsidR="00B434D7" w:rsidRPr="00810C7C" w:rsidRDefault="00B434D7" w:rsidP="00810C7C">
      <w:pPr>
        <w:spacing w:after="0"/>
        <w:rPr>
          <w:rFonts w:ascii="Times New Roman" w:eastAsia="Times New Roman" w:hAnsi="Times New Roman" w:cs="Times New Roman"/>
          <w:color w:val="000000"/>
          <w:sz w:val="28"/>
          <w:szCs w:val="28"/>
        </w:rPr>
      </w:pPr>
      <w:r w:rsidRPr="00810C7C">
        <w:rPr>
          <w:rFonts w:ascii="Times New Roman" w:eastAsia="Times New Roman" w:hAnsi="Times New Roman" w:cs="Times New Roman"/>
          <w:color w:val="000000"/>
          <w:sz w:val="28"/>
          <w:szCs w:val="28"/>
        </w:rPr>
        <w:t>Присыпаем пирог немножко,</w:t>
      </w:r>
    </w:p>
    <w:p w:rsidR="00B434D7" w:rsidRPr="00810C7C" w:rsidRDefault="00B434D7" w:rsidP="00810C7C">
      <w:pPr>
        <w:spacing w:after="0"/>
        <w:rPr>
          <w:rFonts w:ascii="Times New Roman" w:eastAsia="Times New Roman" w:hAnsi="Times New Roman" w:cs="Times New Roman"/>
          <w:color w:val="000000"/>
          <w:sz w:val="28"/>
          <w:szCs w:val="28"/>
        </w:rPr>
      </w:pPr>
      <w:r w:rsidRPr="00810C7C">
        <w:rPr>
          <w:rFonts w:ascii="Times New Roman" w:eastAsia="Times New Roman" w:hAnsi="Times New Roman" w:cs="Times New Roman"/>
          <w:color w:val="000000"/>
          <w:sz w:val="28"/>
          <w:szCs w:val="28"/>
        </w:rPr>
        <w:t>( имитируем посыпание крошки пальчиками обеих рук)</w:t>
      </w:r>
    </w:p>
    <w:p w:rsidR="00B434D7" w:rsidRPr="00810C7C" w:rsidRDefault="00B434D7" w:rsidP="00810C7C">
      <w:pPr>
        <w:spacing w:after="0"/>
        <w:rPr>
          <w:rFonts w:ascii="Times New Roman" w:eastAsia="Times New Roman" w:hAnsi="Times New Roman" w:cs="Times New Roman"/>
          <w:color w:val="000000"/>
          <w:sz w:val="28"/>
          <w:szCs w:val="28"/>
        </w:rPr>
      </w:pPr>
      <w:r w:rsidRPr="00810C7C">
        <w:rPr>
          <w:rFonts w:ascii="Times New Roman" w:eastAsia="Times New Roman" w:hAnsi="Times New Roman" w:cs="Times New Roman"/>
          <w:color w:val="000000"/>
          <w:sz w:val="28"/>
          <w:szCs w:val="28"/>
        </w:rPr>
        <w:t>А потом и чай заварим,</w:t>
      </w:r>
    </w:p>
    <w:p w:rsidR="00B434D7" w:rsidRPr="00810C7C" w:rsidRDefault="00B434D7" w:rsidP="00810C7C">
      <w:pPr>
        <w:spacing w:after="0"/>
        <w:rPr>
          <w:sz w:val="28"/>
          <w:szCs w:val="28"/>
        </w:rPr>
      </w:pPr>
      <w:r w:rsidRPr="00810C7C">
        <w:rPr>
          <w:rFonts w:ascii="Times New Roman" w:eastAsia="Times New Roman" w:hAnsi="Times New Roman" w:cs="Times New Roman"/>
          <w:color w:val="000000"/>
          <w:sz w:val="28"/>
          <w:szCs w:val="28"/>
        </w:rPr>
        <w:t>(как</w:t>
      </w:r>
      <w:r w:rsidR="00A014D3">
        <w:rPr>
          <w:rFonts w:ascii="Times New Roman" w:eastAsia="Times New Roman" w:hAnsi="Times New Roman" w:cs="Times New Roman"/>
          <w:color w:val="000000"/>
          <w:sz w:val="28"/>
          <w:szCs w:val="28"/>
        </w:rPr>
        <w:t xml:space="preserve"> </w:t>
      </w:r>
      <w:r w:rsidRPr="00810C7C">
        <w:rPr>
          <w:rFonts w:ascii="Times New Roman" w:eastAsia="Times New Roman" w:hAnsi="Times New Roman" w:cs="Times New Roman"/>
          <w:color w:val="000000"/>
          <w:sz w:val="28"/>
          <w:szCs w:val="28"/>
        </w:rPr>
        <w:t>-</w:t>
      </w:r>
      <w:r w:rsidR="00A014D3">
        <w:rPr>
          <w:rFonts w:ascii="Times New Roman" w:eastAsia="Times New Roman" w:hAnsi="Times New Roman" w:cs="Times New Roman"/>
          <w:color w:val="000000"/>
          <w:sz w:val="28"/>
          <w:szCs w:val="28"/>
        </w:rPr>
        <w:t xml:space="preserve"> </w:t>
      </w:r>
      <w:r w:rsidRPr="00810C7C">
        <w:rPr>
          <w:rFonts w:ascii="Times New Roman" w:eastAsia="Times New Roman" w:hAnsi="Times New Roman" w:cs="Times New Roman"/>
          <w:color w:val="000000"/>
          <w:sz w:val="28"/>
          <w:szCs w:val="28"/>
        </w:rPr>
        <w:t>будто помешиваем чай)</w:t>
      </w:r>
    </w:p>
    <w:sectPr w:rsidR="00B434D7" w:rsidRPr="00810C7C" w:rsidSect="00B95592">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060" w:rsidRDefault="00FE4060" w:rsidP="000162F4">
      <w:pPr>
        <w:spacing w:after="0" w:line="240" w:lineRule="auto"/>
      </w:pPr>
      <w:r>
        <w:separator/>
      </w:r>
    </w:p>
  </w:endnote>
  <w:endnote w:type="continuationSeparator" w:id="1">
    <w:p w:rsidR="00FE4060" w:rsidRDefault="00FE4060" w:rsidP="000162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1805263"/>
      <w:docPartObj>
        <w:docPartGallery w:val="Page Numbers (Bottom of Page)"/>
        <w:docPartUnique/>
      </w:docPartObj>
    </w:sdtPr>
    <w:sdtContent>
      <w:p w:rsidR="000162F4" w:rsidRDefault="00B95592">
        <w:pPr>
          <w:pStyle w:val="aa"/>
          <w:jc w:val="right"/>
        </w:pPr>
        <w:fldSimple w:instr=" PAGE   \* MERGEFORMAT ">
          <w:r w:rsidR="00D45B2A">
            <w:rPr>
              <w:noProof/>
            </w:rPr>
            <w:t>1</w:t>
          </w:r>
        </w:fldSimple>
      </w:p>
    </w:sdtContent>
  </w:sdt>
  <w:p w:rsidR="000162F4" w:rsidRDefault="000162F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060" w:rsidRDefault="00FE4060" w:rsidP="000162F4">
      <w:pPr>
        <w:spacing w:after="0" w:line="240" w:lineRule="auto"/>
      </w:pPr>
      <w:r>
        <w:separator/>
      </w:r>
    </w:p>
  </w:footnote>
  <w:footnote w:type="continuationSeparator" w:id="1">
    <w:p w:rsidR="00FE4060" w:rsidRDefault="00FE4060" w:rsidP="000162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A12BC"/>
    <w:multiLevelType w:val="multilevel"/>
    <w:tmpl w:val="D0AE1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385008"/>
    <w:multiLevelType w:val="multilevel"/>
    <w:tmpl w:val="49F8F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FE4B45"/>
    <w:multiLevelType w:val="multilevel"/>
    <w:tmpl w:val="95AC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B434D7"/>
    <w:rsid w:val="000162F4"/>
    <w:rsid w:val="00702551"/>
    <w:rsid w:val="00810C7C"/>
    <w:rsid w:val="008C58DE"/>
    <w:rsid w:val="00A014D3"/>
    <w:rsid w:val="00A11905"/>
    <w:rsid w:val="00B434D7"/>
    <w:rsid w:val="00B95592"/>
    <w:rsid w:val="00D45B2A"/>
    <w:rsid w:val="00FE40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5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34D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434D7"/>
    <w:rPr>
      <w:b/>
      <w:bCs/>
    </w:rPr>
  </w:style>
  <w:style w:type="paragraph" w:styleId="a5">
    <w:name w:val="List Paragraph"/>
    <w:basedOn w:val="a"/>
    <w:uiPriority w:val="34"/>
    <w:qFormat/>
    <w:rsid w:val="00B434D7"/>
    <w:pPr>
      <w:ind w:left="720"/>
      <w:contextualSpacing/>
    </w:pPr>
  </w:style>
  <w:style w:type="paragraph" w:styleId="a6">
    <w:name w:val="Balloon Text"/>
    <w:basedOn w:val="a"/>
    <w:link w:val="a7"/>
    <w:uiPriority w:val="99"/>
    <w:semiHidden/>
    <w:unhideWhenUsed/>
    <w:rsid w:val="008C58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C58DE"/>
    <w:rPr>
      <w:rFonts w:ascii="Tahoma" w:hAnsi="Tahoma" w:cs="Tahoma"/>
      <w:sz w:val="16"/>
      <w:szCs w:val="16"/>
    </w:rPr>
  </w:style>
  <w:style w:type="paragraph" w:styleId="a8">
    <w:name w:val="header"/>
    <w:basedOn w:val="a"/>
    <w:link w:val="a9"/>
    <w:uiPriority w:val="99"/>
    <w:semiHidden/>
    <w:unhideWhenUsed/>
    <w:rsid w:val="000162F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162F4"/>
  </w:style>
  <w:style w:type="paragraph" w:styleId="aa">
    <w:name w:val="footer"/>
    <w:basedOn w:val="a"/>
    <w:link w:val="ab"/>
    <w:uiPriority w:val="99"/>
    <w:unhideWhenUsed/>
    <w:rsid w:val="000162F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162F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2348</Words>
  <Characters>13390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вадим</cp:lastModifiedBy>
  <cp:revision>5</cp:revision>
  <dcterms:created xsi:type="dcterms:W3CDTF">2020-05-26T03:27:00Z</dcterms:created>
  <dcterms:modified xsi:type="dcterms:W3CDTF">2020-05-26T03:29:00Z</dcterms:modified>
</cp:coreProperties>
</file>