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638" w:rsidRDefault="00D21638" w:rsidP="008F320D">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D21638" w:rsidRDefault="00D21638" w:rsidP="008F320D">
      <w:pPr>
        <w:shd w:val="clear" w:color="auto" w:fill="FFFFFF"/>
        <w:spacing w:before="150" w:after="450" w:line="288" w:lineRule="atLeast"/>
        <w:outlineLvl w:val="0"/>
        <w:rPr>
          <w:rFonts w:ascii="Arial" w:eastAsia="Times New Roman" w:hAnsi="Arial" w:cs="Arial"/>
          <w:color w:val="333333"/>
          <w:kern w:val="36"/>
          <w:sz w:val="45"/>
          <w:szCs w:val="45"/>
          <w:lang w:eastAsia="ru-RU"/>
        </w:rPr>
      </w:pPr>
    </w:p>
    <w:p w:rsidR="00D21638" w:rsidRPr="00D21638" w:rsidRDefault="00D21638" w:rsidP="008F320D">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r w:rsidRPr="00D21638">
        <w:rPr>
          <w:rFonts w:ascii="Times New Roman" w:eastAsia="Times New Roman" w:hAnsi="Times New Roman" w:cs="Times New Roman"/>
          <w:color w:val="333333"/>
          <w:kern w:val="36"/>
          <w:sz w:val="48"/>
          <w:szCs w:val="48"/>
          <w:lang w:eastAsia="ru-RU"/>
        </w:rPr>
        <w:t xml:space="preserve">                     </w:t>
      </w:r>
      <w:r w:rsidR="001D3E72">
        <w:rPr>
          <w:rFonts w:ascii="Times New Roman" w:eastAsia="Times New Roman" w:hAnsi="Times New Roman" w:cs="Times New Roman"/>
          <w:color w:val="333333"/>
          <w:kern w:val="36"/>
          <w:sz w:val="48"/>
          <w:szCs w:val="48"/>
          <w:lang w:eastAsia="ru-RU"/>
        </w:rPr>
        <w:t xml:space="preserve"> </w:t>
      </w:r>
      <w:bookmarkStart w:id="0" w:name="_GoBack"/>
      <w:bookmarkEnd w:id="0"/>
      <w:r w:rsidRPr="00D21638">
        <w:rPr>
          <w:rFonts w:ascii="Times New Roman" w:eastAsia="Times New Roman" w:hAnsi="Times New Roman" w:cs="Times New Roman"/>
          <w:color w:val="333333"/>
          <w:kern w:val="36"/>
          <w:sz w:val="48"/>
          <w:szCs w:val="48"/>
          <w:lang w:eastAsia="ru-RU"/>
        </w:rPr>
        <w:t>Мастер-класс</w:t>
      </w:r>
    </w:p>
    <w:p w:rsidR="00D21638" w:rsidRPr="00D21638" w:rsidRDefault="00D21638" w:rsidP="008F320D">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r w:rsidRPr="00D21638">
        <w:rPr>
          <w:rFonts w:ascii="Times New Roman" w:eastAsia="Times New Roman" w:hAnsi="Times New Roman" w:cs="Times New Roman"/>
          <w:color w:val="333333"/>
          <w:kern w:val="36"/>
          <w:sz w:val="48"/>
          <w:szCs w:val="48"/>
          <w:lang w:eastAsia="ru-RU"/>
        </w:rPr>
        <w:t xml:space="preserve">           </w:t>
      </w:r>
      <w:r w:rsidR="008F320D" w:rsidRPr="00D21638">
        <w:rPr>
          <w:rFonts w:ascii="Times New Roman" w:eastAsia="Times New Roman" w:hAnsi="Times New Roman" w:cs="Times New Roman"/>
          <w:color w:val="333333"/>
          <w:kern w:val="36"/>
          <w:sz w:val="48"/>
          <w:szCs w:val="48"/>
          <w:lang w:eastAsia="ru-RU"/>
        </w:rPr>
        <w:t xml:space="preserve">Технология группового сбора </w:t>
      </w:r>
    </w:p>
    <w:p w:rsidR="008F320D" w:rsidRPr="00D21638" w:rsidRDefault="00D21638" w:rsidP="008F320D">
      <w:pPr>
        <w:shd w:val="clear" w:color="auto" w:fill="FFFFFF"/>
        <w:spacing w:before="150" w:after="450" w:line="288" w:lineRule="atLeast"/>
        <w:outlineLvl w:val="0"/>
        <w:rPr>
          <w:rFonts w:ascii="Times New Roman" w:eastAsia="Times New Roman" w:hAnsi="Times New Roman" w:cs="Times New Roman"/>
          <w:color w:val="333333"/>
          <w:kern w:val="36"/>
          <w:sz w:val="48"/>
          <w:szCs w:val="48"/>
          <w:lang w:eastAsia="ru-RU"/>
        </w:rPr>
      </w:pPr>
      <w:r w:rsidRPr="00D21638">
        <w:rPr>
          <w:rFonts w:ascii="Times New Roman" w:eastAsia="Times New Roman" w:hAnsi="Times New Roman" w:cs="Times New Roman"/>
          <w:color w:val="333333"/>
          <w:kern w:val="36"/>
          <w:sz w:val="48"/>
          <w:szCs w:val="48"/>
          <w:lang w:eastAsia="ru-RU"/>
        </w:rPr>
        <w:t xml:space="preserve">              </w:t>
      </w:r>
      <w:r w:rsidR="008F320D" w:rsidRPr="00D21638">
        <w:rPr>
          <w:rFonts w:ascii="Times New Roman" w:eastAsia="Times New Roman" w:hAnsi="Times New Roman" w:cs="Times New Roman"/>
          <w:color w:val="333333"/>
          <w:kern w:val="36"/>
          <w:sz w:val="48"/>
          <w:szCs w:val="48"/>
          <w:lang w:eastAsia="ru-RU"/>
        </w:rPr>
        <w:t>«Утро радостных встреч»</w:t>
      </w:r>
    </w:p>
    <w:p w:rsidR="008F320D" w:rsidRPr="008F320D" w:rsidRDefault="008F320D" w:rsidP="00675E14">
      <w:pPr>
        <w:spacing w:after="0" w:line="240" w:lineRule="auto"/>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C02ED" w:rsidRDefault="00D21638" w:rsidP="00DC02ED">
      <w:pPr>
        <w:tabs>
          <w:tab w:val="left" w:pos="3435"/>
        </w:tabs>
        <w:spacing w:after="0" w:line="240" w:lineRule="auto"/>
        <w:ind w:firstLine="360"/>
        <w:rPr>
          <w:rFonts w:ascii="Times New Roman" w:eastAsia="Times New Roman" w:hAnsi="Times New Roman" w:cs="Times New Roman"/>
          <w:color w:val="111111"/>
          <w:sz w:val="28"/>
          <w:szCs w:val="28"/>
          <w:lang w:eastAsia="ru-RU"/>
        </w:rPr>
      </w:pPr>
      <w:r>
        <w:rPr>
          <w:rFonts w:ascii="Arial" w:eastAsia="Times New Roman" w:hAnsi="Arial" w:cs="Arial"/>
          <w:color w:val="111111"/>
          <w:sz w:val="27"/>
          <w:szCs w:val="27"/>
          <w:lang w:eastAsia="ru-RU"/>
        </w:rPr>
        <w:t xml:space="preserve">                      </w:t>
      </w:r>
      <w:r w:rsidR="00DC02ED">
        <w:rPr>
          <w:rFonts w:ascii="Arial" w:eastAsia="Times New Roman" w:hAnsi="Arial" w:cs="Arial"/>
          <w:color w:val="111111"/>
          <w:sz w:val="27"/>
          <w:szCs w:val="27"/>
          <w:lang w:eastAsia="ru-RU"/>
        </w:rPr>
        <w:t xml:space="preserve">                                                   </w:t>
      </w:r>
      <w:r w:rsidRPr="00D21638">
        <w:rPr>
          <w:rFonts w:ascii="Times New Roman" w:eastAsia="Times New Roman" w:hAnsi="Times New Roman" w:cs="Times New Roman"/>
          <w:color w:val="111111"/>
          <w:sz w:val="28"/>
          <w:szCs w:val="28"/>
          <w:lang w:eastAsia="ru-RU"/>
        </w:rPr>
        <w:t>Подготовила и провела:</w:t>
      </w:r>
      <w:r w:rsidR="00DC02ED" w:rsidRPr="00DC02ED">
        <w:rPr>
          <w:rFonts w:ascii="Times New Roman" w:eastAsia="Times New Roman" w:hAnsi="Times New Roman" w:cs="Times New Roman"/>
          <w:color w:val="111111"/>
          <w:sz w:val="28"/>
          <w:szCs w:val="28"/>
          <w:lang w:eastAsia="ru-RU"/>
        </w:rPr>
        <w:t xml:space="preserve"> </w:t>
      </w:r>
      <w:r w:rsidR="00DC02ED">
        <w:rPr>
          <w:rFonts w:ascii="Times New Roman" w:eastAsia="Times New Roman" w:hAnsi="Times New Roman" w:cs="Times New Roman"/>
          <w:color w:val="111111"/>
          <w:sz w:val="28"/>
          <w:szCs w:val="28"/>
          <w:lang w:eastAsia="ru-RU"/>
        </w:rPr>
        <w:t xml:space="preserve">                            </w:t>
      </w:r>
    </w:p>
    <w:p w:rsidR="00DC02ED" w:rsidRPr="00D21638" w:rsidRDefault="00DC02ED" w:rsidP="00DC02ED">
      <w:pPr>
        <w:tabs>
          <w:tab w:val="left" w:pos="3435"/>
        </w:tabs>
        <w:spacing w:after="0" w:line="240" w:lineRule="auto"/>
        <w:ind w:firstLine="360"/>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w:t>
      </w:r>
      <w:r w:rsidRPr="00D21638">
        <w:rPr>
          <w:rFonts w:ascii="Times New Roman" w:eastAsia="Times New Roman" w:hAnsi="Times New Roman" w:cs="Times New Roman"/>
          <w:color w:val="111111"/>
          <w:sz w:val="28"/>
          <w:szCs w:val="28"/>
          <w:lang w:eastAsia="ru-RU"/>
        </w:rPr>
        <w:t xml:space="preserve">воспитатель </w:t>
      </w:r>
      <w:proofErr w:type="spellStart"/>
      <w:r w:rsidR="001D3E72">
        <w:rPr>
          <w:rFonts w:ascii="Times New Roman" w:eastAsia="Times New Roman" w:hAnsi="Times New Roman" w:cs="Times New Roman"/>
          <w:color w:val="111111"/>
          <w:sz w:val="28"/>
          <w:szCs w:val="28"/>
          <w:lang w:eastAsia="ru-RU"/>
        </w:rPr>
        <w:t>Шистерова</w:t>
      </w:r>
      <w:proofErr w:type="spellEnd"/>
      <w:r w:rsidR="001D3E72">
        <w:rPr>
          <w:rFonts w:ascii="Times New Roman" w:eastAsia="Times New Roman" w:hAnsi="Times New Roman" w:cs="Times New Roman"/>
          <w:color w:val="111111"/>
          <w:sz w:val="28"/>
          <w:szCs w:val="28"/>
          <w:lang w:eastAsia="ru-RU"/>
        </w:rPr>
        <w:t xml:space="preserve"> С.А.</w:t>
      </w:r>
    </w:p>
    <w:p w:rsidR="00D21638" w:rsidRPr="00D21638" w:rsidRDefault="00D21638" w:rsidP="00DC02ED">
      <w:pPr>
        <w:spacing w:after="0" w:line="240" w:lineRule="auto"/>
        <w:ind w:firstLine="360"/>
        <w:jc w:val="center"/>
        <w:rPr>
          <w:rFonts w:ascii="Times New Roman" w:eastAsia="Times New Roman" w:hAnsi="Times New Roman" w:cs="Times New Roman"/>
          <w:color w:val="111111"/>
          <w:sz w:val="28"/>
          <w:szCs w:val="28"/>
          <w:lang w:eastAsia="ru-RU"/>
        </w:rPr>
      </w:pPr>
    </w:p>
    <w:p w:rsidR="00D21638" w:rsidRPr="00D21638" w:rsidRDefault="00D21638" w:rsidP="00DC02ED">
      <w:pPr>
        <w:spacing w:after="0" w:line="240" w:lineRule="auto"/>
        <w:ind w:firstLine="360"/>
        <w:rPr>
          <w:rFonts w:ascii="Times New Roman" w:eastAsia="Times New Roman" w:hAnsi="Times New Roman" w:cs="Times New Roman"/>
          <w:color w:val="111111"/>
          <w:sz w:val="28"/>
          <w:szCs w:val="28"/>
          <w:lang w:eastAsia="ru-RU"/>
        </w:rPr>
      </w:pPr>
    </w:p>
    <w:p w:rsidR="00D21638" w:rsidRPr="00D21638" w:rsidRDefault="00D21638" w:rsidP="00DC02ED">
      <w:pPr>
        <w:tabs>
          <w:tab w:val="left" w:pos="3435"/>
        </w:tabs>
        <w:spacing w:after="0" w:line="240" w:lineRule="auto"/>
        <w:ind w:firstLine="360"/>
        <w:rPr>
          <w:rFonts w:ascii="Times New Roman" w:eastAsia="Times New Roman" w:hAnsi="Times New Roman" w:cs="Times New Roman"/>
          <w:color w:val="111111"/>
          <w:sz w:val="28"/>
          <w:szCs w:val="28"/>
          <w:lang w:eastAsia="ru-RU"/>
        </w:rPr>
      </w:pPr>
      <w:r w:rsidRPr="00D21638">
        <w:rPr>
          <w:rFonts w:ascii="Times New Roman" w:eastAsia="Times New Roman" w:hAnsi="Times New Roman" w:cs="Times New Roman"/>
          <w:color w:val="111111"/>
          <w:sz w:val="28"/>
          <w:szCs w:val="28"/>
          <w:lang w:eastAsia="ru-RU"/>
        </w:rPr>
        <w:tab/>
        <w:t xml:space="preserve">                          </w:t>
      </w:r>
    </w:p>
    <w:p w:rsidR="00D21638" w:rsidRPr="00D21638" w:rsidRDefault="00D21638" w:rsidP="00DC02ED">
      <w:pPr>
        <w:spacing w:after="0" w:line="240" w:lineRule="auto"/>
        <w:ind w:firstLine="360"/>
        <w:rPr>
          <w:rFonts w:ascii="Times New Roman" w:eastAsia="Times New Roman" w:hAnsi="Times New Roman" w:cs="Times New Roman"/>
          <w:color w:val="111111"/>
          <w:sz w:val="28"/>
          <w:szCs w:val="28"/>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21638" w:rsidRPr="00DC02ED" w:rsidRDefault="00DC02ED" w:rsidP="00DC02ED">
      <w:pPr>
        <w:tabs>
          <w:tab w:val="left" w:pos="3480"/>
        </w:tabs>
        <w:spacing w:after="0" w:line="240" w:lineRule="auto"/>
        <w:ind w:firstLine="360"/>
        <w:rPr>
          <w:rFonts w:ascii="Times New Roman" w:eastAsia="Times New Roman" w:hAnsi="Times New Roman" w:cs="Times New Roman"/>
          <w:color w:val="111111"/>
          <w:sz w:val="28"/>
          <w:szCs w:val="28"/>
          <w:lang w:eastAsia="ru-RU"/>
        </w:rPr>
      </w:pPr>
      <w:r>
        <w:rPr>
          <w:rFonts w:ascii="Arial" w:eastAsia="Times New Roman" w:hAnsi="Arial" w:cs="Arial"/>
          <w:color w:val="111111"/>
          <w:sz w:val="27"/>
          <w:szCs w:val="27"/>
          <w:lang w:eastAsia="ru-RU"/>
        </w:rPr>
        <w:tab/>
      </w:r>
      <w:r w:rsidR="001D3E72">
        <w:rPr>
          <w:rFonts w:ascii="Times New Roman" w:eastAsia="Times New Roman" w:hAnsi="Times New Roman" w:cs="Times New Roman"/>
          <w:color w:val="111111"/>
          <w:sz w:val="28"/>
          <w:szCs w:val="28"/>
          <w:lang w:eastAsia="ru-RU"/>
        </w:rPr>
        <w:t>2022</w:t>
      </w:r>
    </w:p>
    <w:p w:rsidR="00D21638" w:rsidRDefault="00D21638" w:rsidP="008F320D">
      <w:pPr>
        <w:spacing w:after="0" w:line="240" w:lineRule="auto"/>
        <w:ind w:firstLine="360"/>
        <w:rPr>
          <w:rFonts w:ascii="Arial" w:eastAsia="Times New Roman" w:hAnsi="Arial" w:cs="Arial"/>
          <w:color w:val="111111"/>
          <w:sz w:val="27"/>
          <w:szCs w:val="27"/>
          <w:lang w:eastAsia="ru-RU"/>
        </w:rPr>
      </w:pPr>
    </w:p>
    <w:p w:rsidR="00DC02ED" w:rsidRDefault="00DC02ED" w:rsidP="00DC02ED">
      <w:pPr>
        <w:spacing w:after="0" w:line="240" w:lineRule="auto"/>
        <w:rPr>
          <w:rFonts w:ascii="Arial" w:eastAsia="Times New Roman" w:hAnsi="Arial" w:cs="Arial"/>
          <w:color w:val="111111"/>
          <w:sz w:val="27"/>
          <w:szCs w:val="27"/>
          <w:lang w:eastAsia="ru-RU"/>
        </w:rPr>
      </w:pPr>
    </w:p>
    <w:p w:rsidR="001D3E72" w:rsidRDefault="00DC02ED" w:rsidP="00DC02ED">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    </w:t>
      </w:r>
    </w:p>
    <w:p w:rsidR="001D3E72" w:rsidRDefault="001D3E72" w:rsidP="00DC02ED">
      <w:pPr>
        <w:spacing w:after="0" w:line="240" w:lineRule="auto"/>
        <w:rPr>
          <w:rFonts w:ascii="Times New Roman" w:eastAsia="Times New Roman" w:hAnsi="Times New Roman" w:cs="Times New Roman"/>
          <w:color w:val="111111"/>
          <w:sz w:val="28"/>
          <w:szCs w:val="28"/>
          <w:lang w:eastAsia="ru-RU"/>
        </w:rPr>
      </w:pPr>
    </w:p>
    <w:p w:rsidR="008F320D" w:rsidRPr="00DC02ED" w:rsidRDefault="00DC02ED" w:rsidP="00DC02ED">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lastRenderedPageBreak/>
        <w:t xml:space="preserve">  </w:t>
      </w:r>
      <w:r w:rsidR="008F320D" w:rsidRPr="00DC02ED">
        <w:rPr>
          <w:rFonts w:ascii="Times New Roman" w:eastAsia="Times New Roman" w:hAnsi="Times New Roman" w:cs="Times New Roman"/>
          <w:color w:val="111111"/>
          <w:sz w:val="28"/>
          <w:szCs w:val="28"/>
          <w:lang w:eastAsia="ru-RU"/>
        </w:rPr>
        <w:t>В с</w:t>
      </w:r>
      <w:r w:rsidR="00675E14" w:rsidRPr="00DC02ED">
        <w:rPr>
          <w:rFonts w:ascii="Times New Roman" w:eastAsia="Times New Roman" w:hAnsi="Times New Roman" w:cs="Times New Roman"/>
          <w:color w:val="111111"/>
          <w:sz w:val="28"/>
          <w:szCs w:val="28"/>
          <w:lang w:eastAsia="ru-RU"/>
        </w:rPr>
        <w:t>амом широком понимании эмоциональная подготовка</w:t>
      </w:r>
      <w:r w:rsidR="008F320D" w:rsidRPr="00DC02ED">
        <w:rPr>
          <w:rFonts w:ascii="Times New Roman" w:eastAsia="Times New Roman" w:hAnsi="Times New Roman" w:cs="Times New Roman"/>
          <w:color w:val="111111"/>
          <w:sz w:val="28"/>
          <w:szCs w:val="28"/>
          <w:lang w:eastAsia="ru-RU"/>
        </w:rPr>
        <w:t> предназначен</w:t>
      </w:r>
      <w:r w:rsidR="00675E14" w:rsidRPr="00DC02ED">
        <w:rPr>
          <w:rFonts w:ascii="Times New Roman" w:eastAsia="Times New Roman" w:hAnsi="Times New Roman" w:cs="Times New Roman"/>
          <w:color w:val="111111"/>
          <w:sz w:val="28"/>
          <w:szCs w:val="28"/>
          <w:lang w:eastAsia="ru-RU"/>
        </w:rPr>
        <w:t>а</w:t>
      </w:r>
      <w:r w:rsidR="008F320D" w:rsidRPr="00DC02ED">
        <w:rPr>
          <w:rFonts w:ascii="Times New Roman" w:eastAsia="Times New Roman" w:hAnsi="Times New Roman" w:cs="Times New Roman"/>
          <w:color w:val="111111"/>
          <w:sz w:val="28"/>
          <w:szCs w:val="28"/>
          <w:lang w:eastAsia="ru-RU"/>
        </w:rPr>
        <w:t xml:space="preserve"> для того, чтобы обеспечить возможность конструктивного, познавательно-делового развития детей в ситуации естественного социально-эмоционального общения со сверстниками и взрослыми, для формирования навыков понимания себя и других, </w:t>
      </w:r>
      <w:proofErr w:type="spellStart"/>
      <w:r w:rsidR="008F320D" w:rsidRPr="00DC02ED">
        <w:rPr>
          <w:rFonts w:ascii="Times New Roman" w:eastAsia="Times New Roman" w:hAnsi="Times New Roman" w:cs="Times New Roman"/>
          <w:color w:val="111111"/>
          <w:sz w:val="28"/>
          <w:szCs w:val="28"/>
          <w:lang w:eastAsia="ru-RU"/>
        </w:rPr>
        <w:t>согласовывания</w:t>
      </w:r>
      <w:proofErr w:type="spellEnd"/>
      <w:r w:rsidR="008F320D" w:rsidRPr="00DC02ED">
        <w:rPr>
          <w:rFonts w:ascii="Times New Roman" w:eastAsia="Times New Roman" w:hAnsi="Times New Roman" w:cs="Times New Roman"/>
          <w:color w:val="111111"/>
          <w:sz w:val="28"/>
          <w:szCs w:val="28"/>
          <w:lang w:eastAsia="ru-RU"/>
        </w:rPr>
        <w:t xml:space="preserve"> целенаправленной деятельности всей </w:t>
      </w:r>
      <w:r w:rsidR="008F320D" w:rsidRPr="00DC02ED">
        <w:rPr>
          <w:rFonts w:ascii="Times New Roman" w:eastAsia="Times New Roman" w:hAnsi="Times New Roman" w:cs="Times New Roman"/>
          <w:b/>
          <w:bCs/>
          <w:color w:val="111111"/>
          <w:sz w:val="28"/>
          <w:szCs w:val="28"/>
          <w:bdr w:val="none" w:sz="0" w:space="0" w:color="auto" w:frame="1"/>
          <w:lang w:eastAsia="ru-RU"/>
        </w:rPr>
        <w:t>группы</w:t>
      </w:r>
      <w:r w:rsidR="008F320D" w:rsidRPr="00DC02ED">
        <w:rPr>
          <w:rFonts w:ascii="Times New Roman" w:eastAsia="Times New Roman" w:hAnsi="Times New Roman" w:cs="Times New Roman"/>
          <w:color w:val="111111"/>
          <w:sz w:val="28"/>
          <w:szCs w:val="28"/>
          <w:lang w:eastAsia="ru-RU"/>
        </w:rPr>
        <w:t> и каждого в отдельности.</w:t>
      </w:r>
      <w:r w:rsidR="00675E14" w:rsidRPr="00DC02ED">
        <w:rPr>
          <w:rFonts w:ascii="Times New Roman" w:eastAsia="Times New Roman" w:hAnsi="Times New Roman" w:cs="Times New Roman"/>
          <w:color w:val="111111"/>
          <w:sz w:val="28"/>
          <w:szCs w:val="28"/>
          <w:lang w:eastAsia="ru-RU"/>
        </w:rPr>
        <w:t xml:space="preserve"> Сюда входит и «Утро радостных встреч», и «Рефлексивный круг», и «Развитие эмоционального интеллекта» </w:t>
      </w:r>
    </w:p>
    <w:p w:rsidR="008F320D" w:rsidRPr="00DC02ED" w:rsidRDefault="008F320D"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Назначение </w:t>
      </w:r>
      <w:r w:rsidR="00675E14" w:rsidRPr="00DC02ED">
        <w:rPr>
          <w:rFonts w:ascii="Times New Roman" w:eastAsia="Times New Roman" w:hAnsi="Times New Roman" w:cs="Times New Roman"/>
          <w:bCs/>
          <w:color w:val="111111"/>
          <w:sz w:val="28"/>
          <w:szCs w:val="28"/>
          <w:bdr w:val="none" w:sz="0" w:space="0" w:color="auto" w:frame="1"/>
          <w:lang w:eastAsia="ru-RU"/>
        </w:rPr>
        <w:t xml:space="preserve">их </w:t>
      </w:r>
      <w:r w:rsidRPr="00DC02ED">
        <w:rPr>
          <w:rFonts w:ascii="Times New Roman" w:eastAsia="Times New Roman" w:hAnsi="Times New Roman" w:cs="Times New Roman"/>
          <w:bCs/>
          <w:color w:val="111111"/>
          <w:sz w:val="28"/>
          <w:szCs w:val="28"/>
          <w:bdr w:val="none" w:sz="0" w:space="0" w:color="auto" w:frame="1"/>
          <w:lang w:eastAsia="ru-RU"/>
        </w:rPr>
        <w:t>состоит</w:t>
      </w:r>
      <w:r w:rsidRPr="00DC02ED">
        <w:rPr>
          <w:rFonts w:ascii="Times New Roman" w:eastAsia="Times New Roman" w:hAnsi="Times New Roman" w:cs="Times New Roman"/>
          <w:color w:val="111111"/>
          <w:sz w:val="28"/>
          <w:szCs w:val="28"/>
          <w:lang w:eastAsia="ru-RU"/>
        </w:rPr>
        <w:t>:</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создании общности детей и взрослого;</w:t>
      </w:r>
    </w:p>
    <w:p w:rsidR="008F320D" w:rsidRPr="00DC02ED" w:rsidRDefault="008F320D"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воспитании уважения и интереса к личности каждого члена </w:t>
      </w:r>
      <w:r w:rsidRPr="00DC02ED">
        <w:rPr>
          <w:rFonts w:ascii="Times New Roman" w:eastAsia="Times New Roman" w:hAnsi="Times New Roman" w:cs="Times New Roman"/>
          <w:bCs/>
          <w:color w:val="111111"/>
          <w:sz w:val="28"/>
          <w:szCs w:val="28"/>
          <w:bdr w:val="none" w:sz="0" w:space="0" w:color="auto" w:frame="1"/>
          <w:lang w:eastAsia="ru-RU"/>
        </w:rPr>
        <w:t>группы</w:t>
      </w:r>
      <w:r w:rsidRPr="00DC02ED">
        <w:rPr>
          <w:rFonts w:ascii="Times New Roman" w:eastAsia="Times New Roman" w:hAnsi="Times New Roman" w:cs="Times New Roman"/>
          <w:color w:val="111111"/>
          <w:sz w:val="28"/>
          <w:szCs w:val="28"/>
          <w:lang w:eastAsia="ru-RU"/>
        </w:rPr>
        <w:t>, к его индивидуальным особенностям;</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умении распознавать, определять словом и корректировать эмоциональное состояние свое и других людей;</w:t>
      </w:r>
    </w:p>
    <w:p w:rsidR="008F320D" w:rsidRPr="00DC02ED" w:rsidRDefault="008F320D"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совершенствовании навыков и культуры общения </w:t>
      </w:r>
      <w:r w:rsidRPr="00DC02ED">
        <w:rPr>
          <w:rFonts w:ascii="Times New Roman" w:eastAsia="Times New Roman" w:hAnsi="Times New Roman" w:cs="Times New Roman"/>
          <w:i/>
          <w:iCs/>
          <w:color w:val="111111"/>
          <w:sz w:val="28"/>
          <w:szCs w:val="28"/>
          <w:bdr w:val="none" w:sz="0" w:space="0" w:color="auto" w:frame="1"/>
          <w:lang w:eastAsia="ru-RU"/>
        </w:rPr>
        <w:t>(умение использовать различные формы приветствий, комплиментов)</w:t>
      </w:r>
      <w:r w:rsidRPr="00DC02ED">
        <w:rPr>
          <w:rFonts w:ascii="Times New Roman" w:eastAsia="Times New Roman" w:hAnsi="Times New Roman" w:cs="Times New Roman"/>
          <w:color w:val="111111"/>
          <w:sz w:val="28"/>
          <w:szCs w:val="28"/>
          <w:lang w:eastAsia="ru-RU"/>
        </w:rPr>
        <w:t>;</w:t>
      </w:r>
    </w:p>
    <w:p w:rsidR="008F320D" w:rsidRPr="00DC02ED" w:rsidRDefault="008F320D"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создании эмоционального настроя </w:t>
      </w:r>
      <w:r w:rsidRPr="00DC02ED">
        <w:rPr>
          <w:rFonts w:ascii="Times New Roman" w:eastAsia="Times New Roman" w:hAnsi="Times New Roman" w:cs="Times New Roman"/>
          <w:i/>
          <w:iCs/>
          <w:color w:val="111111"/>
          <w:sz w:val="28"/>
          <w:szCs w:val="28"/>
          <w:bdr w:val="none" w:sz="0" w:space="0" w:color="auto" w:frame="1"/>
          <w:lang w:eastAsia="ru-RU"/>
        </w:rPr>
        <w:t>(позитивного, делового)</w:t>
      </w:r>
      <w:r w:rsidRPr="00DC02ED">
        <w:rPr>
          <w:rFonts w:ascii="Times New Roman" w:eastAsia="Times New Roman" w:hAnsi="Times New Roman" w:cs="Times New Roman"/>
          <w:color w:val="111111"/>
          <w:sz w:val="28"/>
          <w:szCs w:val="28"/>
          <w:lang w:eastAsia="ru-RU"/>
        </w:rPr>
        <w:t>;</w:t>
      </w:r>
    </w:p>
    <w:p w:rsidR="008F320D" w:rsidRPr="00DC02ED" w:rsidRDefault="008F320D"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bdr w:val="none" w:sz="0" w:space="0" w:color="auto" w:frame="1"/>
          <w:lang w:eastAsia="ru-RU"/>
        </w:rPr>
        <w:t>- в развитии речи и коммуникативных умений</w:t>
      </w:r>
      <w:r w:rsidRPr="00DC02ED">
        <w:rPr>
          <w:rFonts w:ascii="Times New Roman" w:eastAsia="Times New Roman" w:hAnsi="Times New Roman" w:cs="Times New Roman"/>
          <w:color w:val="111111"/>
          <w:sz w:val="28"/>
          <w:szCs w:val="28"/>
          <w:lang w:eastAsia="ru-RU"/>
        </w:rPr>
        <w:t>: высказывать суждения, аргументировать свои идеи, отстаивать свою точку зрения; выбирать из личного опыта наиболее значимые, интересные события, рассказывать о них кратко, но последовательно и логично, внимательно слушать и проявлять конструктивное отношение к мнению других;</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 развитии способностей выбирать, планировать собственную деятельность, договариваться с другими о совместной деятельности, т. е. в развитии у детей ключевых компетентностей.</w:t>
      </w:r>
    </w:p>
    <w:p w:rsidR="00675E14" w:rsidRPr="00DC02ED" w:rsidRDefault="00675E14" w:rsidP="00737A86">
      <w:pPr>
        <w:spacing w:after="0" w:line="240" w:lineRule="auto"/>
        <w:rPr>
          <w:rFonts w:ascii="Times New Roman" w:eastAsia="Times New Roman" w:hAnsi="Times New Roman" w:cs="Times New Roman"/>
          <w:bCs/>
          <w:color w:val="111111"/>
          <w:sz w:val="28"/>
          <w:szCs w:val="28"/>
          <w:bdr w:val="none" w:sz="0" w:space="0" w:color="auto" w:frame="1"/>
          <w:lang w:eastAsia="ru-RU"/>
        </w:rPr>
      </w:pPr>
      <w:r w:rsidRPr="00DC02ED">
        <w:rPr>
          <w:rFonts w:ascii="Times New Roman" w:eastAsia="Times New Roman" w:hAnsi="Times New Roman" w:cs="Times New Roman"/>
          <w:bCs/>
          <w:color w:val="111111"/>
          <w:sz w:val="28"/>
          <w:szCs w:val="28"/>
          <w:bdr w:val="none" w:sz="0" w:space="0" w:color="auto" w:frame="1"/>
          <w:lang w:eastAsia="ru-RU"/>
        </w:rPr>
        <w:t>Остановимся на каждом подробнее</w:t>
      </w:r>
      <w:r w:rsidR="00DC02ED" w:rsidRPr="00DC02ED">
        <w:rPr>
          <w:rFonts w:ascii="Times New Roman" w:eastAsia="Times New Roman" w:hAnsi="Times New Roman" w:cs="Times New Roman"/>
          <w:bCs/>
          <w:color w:val="111111"/>
          <w:sz w:val="28"/>
          <w:szCs w:val="28"/>
          <w:bdr w:val="none" w:sz="0" w:space="0" w:color="auto" w:frame="1"/>
          <w:lang w:eastAsia="ru-RU"/>
        </w:rPr>
        <w:t>.</w:t>
      </w:r>
    </w:p>
    <w:p w:rsidR="00DC02ED" w:rsidRDefault="00675E14" w:rsidP="00DC02ED">
      <w:pPr>
        <w:spacing w:after="0" w:line="240" w:lineRule="auto"/>
        <w:ind w:firstLine="360"/>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 </w:t>
      </w:r>
    </w:p>
    <w:p w:rsidR="008F320D" w:rsidRPr="00DC02ED" w:rsidRDefault="00675E14" w:rsidP="00737A86">
      <w:pPr>
        <w:spacing w:after="0" w:line="240" w:lineRule="auto"/>
        <w:rPr>
          <w:rFonts w:ascii="Times New Roman" w:eastAsia="Times New Roman" w:hAnsi="Times New Roman" w:cs="Times New Roman"/>
          <w:b/>
          <w:color w:val="111111"/>
          <w:sz w:val="28"/>
          <w:szCs w:val="28"/>
          <w:lang w:eastAsia="ru-RU"/>
        </w:rPr>
      </w:pPr>
      <w:r w:rsidRPr="00DC02ED">
        <w:rPr>
          <w:rFonts w:ascii="Times New Roman" w:eastAsia="Times New Roman" w:hAnsi="Times New Roman" w:cs="Times New Roman"/>
          <w:b/>
          <w:color w:val="111111"/>
          <w:sz w:val="28"/>
          <w:szCs w:val="28"/>
          <w:lang w:eastAsia="ru-RU"/>
        </w:rPr>
        <w:t>«Утро радостных встреч»</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прост в проведении;</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легко воспринимается взрослыми и детьми любого возраста;</w:t>
      </w:r>
    </w:p>
    <w:p w:rsidR="008F320D" w:rsidRPr="00DC02ED" w:rsidRDefault="00EA38D1"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b/>
          <w:bCs/>
          <w:color w:val="111111"/>
          <w:sz w:val="28"/>
          <w:szCs w:val="28"/>
          <w:bdr w:val="none" w:sz="0" w:space="0" w:color="auto" w:frame="1"/>
          <w:lang w:eastAsia="ru-RU"/>
        </w:rPr>
        <w:t xml:space="preserve">- </w:t>
      </w:r>
      <w:r w:rsidR="008F320D" w:rsidRPr="00DC02ED">
        <w:rPr>
          <w:rFonts w:ascii="Times New Roman" w:eastAsia="Times New Roman" w:hAnsi="Times New Roman" w:cs="Times New Roman"/>
          <w:color w:val="111111"/>
          <w:sz w:val="28"/>
          <w:szCs w:val="28"/>
          <w:lang w:eastAsia="ru-RU"/>
        </w:rPr>
        <w:t>мотивирует детей к инициативной, активной самостоятельной деятельности, обращаясь к таким человеческим потребностям,</w:t>
      </w:r>
      <w:r w:rsidR="00DC02ED">
        <w:rPr>
          <w:rFonts w:ascii="Times New Roman" w:eastAsia="Times New Roman" w:hAnsi="Times New Roman" w:cs="Times New Roman"/>
          <w:color w:val="111111"/>
          <w:sz w:val="28"/>
          <w:szCs w:val="28"/>
          <w:lang w:eastAsia="ru-RU"/>
        </w:rPr>
        <w:t xml:space="preserve"> </w:t>
      </w:r>
      <w:r w:rsidR="008F320D" w:rsidRPr="00DC02ED">
        <w:rPr>
          <w:rFonts w:ascii="Times New Roman" w:eastAsia="Times New Roman" w:hAnsi="Times New Roman" w:cs="Times New Roman"/>
          <w:color w:val="111111"/>
          <w:sz w:val="28"/>
          <w:szCs w:val="28"/>
          <w:u w:val="single"/>
          <w:bdr w:val="none" w:sz="0" w:space="0" w:color="auto" w:frame="1"/>
          <w:lang w:eastAsia="ru-RU"/>
        </w:rPr>
        <w:t>как</w:t>
      </w:r>
      <w:r w:rsidR="00DC02ED">
        <w:rPr>
          <w:rFonts w:ascii="Times New Roman" w:eastAsia="Times New Roman" w:hAnsi="Times New Roman" w:cs="Times New Roman"/>
          <w:color w:val="111111"/>
          <w:sz w:val="28"/>
          <w:szCs w:val="28"/>
          <w:lang w:eastAsia="ru-RU"/>
        </w:rPr>
        <w:t>:</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чувствовать себя значимым;</w:t>
      </w:r>
    </w:p>
    <w:p w:rsidR="008F320D" w:rsidRPr="00DC02ED" w:rsidRDefault="008F320D"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управлять собой, своим временем, действительность</w:t>
      </w:r>
      <w:r w:rsidR="00DC02ED">
        <w:rPr>
          <w:rFonts w:ascii="Times New Roman" w:eastAsia="Times New Roman" w:hAnsi="Times New Roman" w:cs="Times New Roman"/>
          <w:color w:val="111111"/>
          <w:sz w:val="28"/>
          <w:szCs w:val="28"/>
          <w:lang w:eastAsia="ru-RU"/>
        </w:rPr>
        <w:t>ю, отношениями с другими людьми.</w:t>
      </w:r>
    </w:p>
    <w:p w:rsidR="00DC02ED" w:rsidRDefault="00DC02ED" w:rsidP="00DC02ED">
      <w:pPr>
        <w:spacing w:before="225" w:after="225" w:line="240" w:lineRule="auto"/>
        <w:rPr>
          <w:rFonts w:ascii="Times New Roman" w:eastAsia="Times New Roman" w:hAnsi="Times New Roman" w:cs="Times New Roman"/>
          <w:b/>
          <w:color w:val="111111"/>
          <w:sz w:val="28"/>
          <w:szCs w:val="28"/>
          <w:lang w:eastAsia="ru-RU"/>
        </w:rPr>
      </w:pPr>
    </w:p>
    <w:p w:rsidR="00DC02ED" w:rsidRDefault="002554EA" w:rsidP="00DC02ED">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b/>
          <w:color w:val="111111"/>
          <w:sz w:val="28"/>
          <w:szCs w:val="28"/>
          <w:lang w:eastAsia="ru-RU"/>
        </w:rPr>
        <w:lastRenderedPageBreak/>
        <w:t>«Рефлексивный круг»</w:t>
      </w:r>
      <w:r w:rsidR="008F320D" w:rsidRPr="00DC02ED">
        <w:rPr>
          <w:rFonts w:ascii="Times New Roman" w:eastAsia="Times New Roman" w:hAnsi="Times New Roman" w:cs="Times New Roman"/>
          <w:color w:val="111111"/>
          <w:sz w:val="28"/>
          <w:szCs w:val="28"/>
          <w:lang w:eastAsia="ru-RU"/>
        </w:rPr>
        <w:t xml:space="preserve"> </w:t>
      </w:r>
    </w:p>
    <w:p w:rsidR="008F320D" w:rsidRPr="00DC02ED" w:rsidRDefault="00DC02ED" w:rsidP="00DC02ED">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З</w:t>
      </w:r>
      <w:r w:rsidR="008F320D" w:rsidRPr="00DC02ED">
        <w:rPr>
          <w:rFonts w:ascii="Times New Roman" w:eastAsia="Times New Roman" w:hAnsi="Times New Roman" w:cs="Times New Roman"/>
          <w:color w:val="111111"/>
          <w:sz w:val="28"/>
          <w:szCs w:val="28"/>
          <w:lang w:eastAsia="ru-RU"/>
        </w:rPr>
        <w:t>аключается в пред</w:t>
      </w:r>
      <w:r w:rsidR="00EA38D1" w:rsidRPr="00DC02ED">
        <w:rPr>
          <w:rFonts w:ascii="Times New Roman" w:eastAsia="Times New Roman" w:hAnsi="Times New Roman" w:cs="Times New Roman"/>
          <w:color w:val="111111"/>
          <w:sz w:val="28"/>
          <w:szCs w:val="28"/>
          <w:lang w:eastAsia="ru-RU"/>
        </w:rPr>
        <w:t>о</w:t>
      </w:r>
      <w:r w:rsidR="008F320D" w:rsidRPr="00DC02ED">
        <w:rPr>
          <w:rFonts w:ascii="Times New Roman" w:eastAsia="Times New Roman" w:hAnsi="Times New Roman" w:cs="Times New Roman"/>
          <w:color w:val="111111"/>
          <w:sz w:val="28"/>
          <w:szCs w:val="28"/>
          <w:lang w:eastAsia="ru-RU"/>
        </w:rPr>
        <w:t>ставлении каждому ребенку возможностей для проговаривания, а значит, и для осмысления своих чувств (мыслей, идей, для восприятия и понимания других людей. Вербализируя мысли, чувства, планы, дети получают ответную реакцию от взрослых, сверстников и вместе с этим – представление о том, что принимается, одобряется, вызывает интерес других, а что – нет.</w:t>
      </w:r>
    </w:p>
    <w:p w:rsidR="006E6C8F" w:rsidRPr="00DC02ED" w:rsidRDefault="00DC02ED" w:rsidP="00DC02ED">
      <w:pPr>
        <w:spacing w:after="0" w:line="240" w:lineRule="auto"/>
        <w:rPr>
          <w:rFonts w:ascii="Times New Roman" w:eastAsia="Times New Roman" w:hAnsi="Times New Roman" w:cs="Times New Roman"/>
          <w:b/>
          <w:color w:val="111111"/>
          <w:sz w:val="28"/>
          <w:szCs w:val="28"/>
          <w:lang w:eastAsia="ru-RU"/>
        </w:rPr>
      </w:pPr>
      <w:r>
        <w:rPr>
          <w:rFonts w:ascii="Times New Roman" w:eastAsia="Times New Roman" w:hAnsi="Times New Roman" w:cs="Times New Roman"/>
          <w:b/>
          <w:color w:val="111111"/>
          <w:sz w:val="28"/>
          <w:szCs w:val="28"/>
          <w:lang w:eastAsia="ru-RU"/>
        </w:rPr>
        <w:t>«</w:t>
      </w:r>
      <w:r w:rsidR="006E6C8F" w:rsidRPr="00DC02ED">
        <w:rPr>
          <w:rFonts w:ascii="Times New Roman" w:eastAsia="Times New Roman" w:hAnsi="Times New Roman" w:cs="Times New Roman"/>
          <w:b/>
          <w:color w:val="111111"/>
          <w:sz w:val="28"/>
          <w:szCs w:val="28"/>
          <w:lang w:eastAsia="ru-RU"/>
        </w:rPr>
        <w:t>Развитие эмоционального интеллекта</w:t>
      </w:r>
      <w:r>
        <w:rPr>
          <w:rFonts w:ascii="Times New Roman" w:eastAsia="Times New Roman" w:hAnsi="Times New Roman" w:cs="Times New Roman"/>
          <w:b/>
          <w:color w:val="111111"/>
          <w:sz w:val="28"/>
          <w:szCs w:val="28"/>
          <w:lang w:eastAsia="ru-RU"/>
        </w:rPr>
        <w:t>»</w:t>
      </w:r>
    </w:p>
    <w:p w:rsidR="00811755" w:rsidRPr="00DC02ED" w:rsidRDefault="00811755" w:rsidP="00DC02ED">
      <w:pPr>
        <w:spacing w:before="225" w:after="225" w:line="240" w:lineRule="auto"/>
        <w:ind w:firstLine="360"/>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«Эмоциональный интеллект - это такая способность, которая объединяет в себе самосознание, контроль имп</w:t>
      </w:r>
      <w:r w:rsidR="00DC02ED">
        <w:rPr>
          <w:rFonts w:ascii="Times New Roman" w:eastAsia="Times New Roman" w:hAnsi="Times New Roman" w:cs="Times New Roman"/>
          <w:color w:val="111111"/>
          <w:sz w:val="28"/>
          <w:szCs w:val="28"/>
          <w:lang w:eastAsia="ru-RU"/>
        </w:rPr>
        <w:t xml:space="preserve">ульсивности, уверенность, </w:t>
      </w:r>
      <w:proofErr w:type="spellStart"/>
      <w:r w:rsidR="00DC02ED">
        <w:rPr>
          <w:rFonts w:ascii="Times New Roman" w:eastAsia="Times New Roman" w:hAnsi="Times New Roman" w:cs="Times New Roman"/>
          <w:color w:val="111111"/>
          <w:sz w:val="28"/>
          <w:szCs w:val="28"/>
          <w:lang w:eastAsia="ru-RU"/>
        </w:rPr>
        <w:t>самомо</w:t>
      </w:r>
      <w:r w:rsidRPr="00DC02ED">
        <w:rPr>
          <w:rFonts w:ascii="Times New Roman" w:eastAsia="Times New Roman" w:hAnsi="Times New Roman" w:cs="Times New Roman"/>
          <w:color w:val="111111"/>
          <w:sz w:val="28"/>
          <w:szCs w:val="28"/>
          <w:lang w:eastAsia="ru-RU"/>
        </w:rPr>
        <w:t>тивацию</w:t>
      </w:r>
      <w:proofErr w:type="spellEnd"/>
      <w:r w:rsidRPr="00DC02ED">
        <w:rPr>
          <w:rFonts w:ascii="Times New Roman" w:eastAsia="Times New Roman" w:hAnsi="Times New Roman" w:cs="Times New Roman"/>
          <w:color w:val="111111"/>
          <w:sz w:val="28"/>
          <w:szCs w:val="28"/>
          <w:lang w:eastAsia="ru-RU"/>
        </w:rPr>
        <w:t>, оптимизм, коммуникативные навыки, умение человека распознавать чувства и эмоции, понимать намерения, мотивацию и желания других людей и свои собственные, умение вызвать нужные нам эмоции созидания; способность управлять как своими, так и эмоциями других людей в целях решения практических задач, умение выстраивать взаимоотношения с другими людьми. Ребенок учится выражать чувства с помощью интонации, мимики, пантомимики; понимать переживания другого человека; управлять своими эмоциями в трудных ситуациях. Эти навыки являются фактором, укрепляющим психическое и эмоциональное здоровье ребенка.</w:t>
      </w:r>
    </w:p>
    <w:p w:rsidR="00811755" w:rsidRPr="00DC02ED" w:rsidRDefault="00811755" w:rsidP="00DC02ED">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Таким образом, у нас получается, что смысл и значение развития социально-эмоционального интеллекта - это выстраивание отношений в любых условиях для того, чтобы быть успешным в обществе.</w:t>
      </w:r>
    </w:p>
    <w:p w:rsidR="00DC02ED" w:rsidRDefault="00D21638" w:rsidP="00DC02ED">
      <w:pPr>
        <w:spacing w:before="225" w:after="225" w:line="240" w:lineRule="auto"/>
        <w:rPr>
          <w:rFonts w:ascii="Times New Roman" w:hAnsi="Times New Roman" w:cs="Times New Roman"/>
          <w:sz w:val="28"/>
          <w:szCs w:val="28"/>
        </w:rPr>
      </w:pPr>
      <w:r w:rsidRPr="00DC02ED">
        <w:rPr>
          <w:rFonts w:ascii="Times New Roman" w:hAnsi="Times New Roman" w:cs="Times New Roman"/>
          <w:sz w:val="28"/>
          <w:szCs w:val="28"/>
        </w:rPr>
        <w:t xml:space="preserve">«Академия </w:t>
      </w:r>
      <w:proofErr w:type="spellStart"/>
      <w:r w:rsidRPr="00DC02ED">
        <w:rPr>
          <w:rFonts w:ascii="Times New Roman" w:hAnsi="Times New Roman" w:cs="Times New Roman"/>
          <w:sz w:val="28"/>
          <w:szCs w:val="28"/>
        </w:rPr>
        <w:t>Монсиков</w:t>
      </w:r>
      <w:proofErr w:type="spellEnd"/>
      <w:r w:rsidRPr="00DC02ED">
        <w:rPr>
          <w:rFonts w:ascii="Times New Roman" w:hAnsi="Times New Roman" w:cs="Times New Roman"/>
          <w:sz w:val="28"/>
          <w:szCs w:val="28"/>
        </w:rPr>
        <w:t xml:space="preserve">» - первая отечественная образовательная методика, представляющая собой комплексную программу развития эмоционального интеллекта (EQ) детей. </w:t>
      </w:r>
    </w:p>
    <w:p w:rsidR="00D21638" w:rsidRPr="00DC02ED" w:rsidRDefault="00D21638" w:rsidP="00DC02ED">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hAnsi="Times New Roman" w:cs="Times New Roman"/>
          <w:sz w:val="28"/>
          <w:szCs w:val="28"/>
        </w:rPr>
        <w:t xml:space="preserve">ВАЖНО: До появления методики «Академия </w:t>
      </w:r>
      <w:proofErr w:type="spellStart"/>
      <w:r w:rsidRPr="00DC02ED">
        <w:rPr>
          <w:rFonts w:ascii="Times New Roman" w:hAnsi="Times New Roman" w:cs="Times New Roman"/>
          <w:sz w:val="28"/>
          <w:szCs w:val="28"/>
        </w:rPr>
        <w:t>Монсиков</w:t>
      </w:r>
      <w:proofErr w:type="spellEnd"/>
      <w:r w:rsidRPr="00DC02ED">
        <w:rPr>
          <w:rFonts w:ascii="Times New Roman" w:hAnsi="Times New Roman" w:cs="Times New Roman"/>
          <w:sz w:val="28"/>
          <w:szCs w:val="28"/>
        </w:rPr>
        <w:t>» не было системного подхода к развитию детского Эмоционального Интеллекта.</w:t>
      </w:r>
    </w:p>
    <w:p w:rsidR="006228A8" w:rsidRPr="00DC02ED" w:rsidRDefault="006228A8" w:rsidP="00DC02ED">
      <w:pPr>
        <w:pStyle w:val="a3"/>
        <w:shd w:val="clear" w:color="auto" w:fill="FFFFFF"/>
        <w:tabs>
          <w:tab w:val="left" w:pos="1500"/>
        </w:tabs>
        <w:spacing w:before="0" w:beforeAutospacing="0" w:after="0" w:afterAutospacing="0"/>
        <w:rPr>
          <w:b/>
          <w:color w:val="111111"/>
          <w:sz w:val="28"/>
          <w:szCs w:val="28"/>
        </w:rPr>
      </w:pPr>
      <w:r w:rsidRPr="00DC02ED">
        <w:rPr>
          <w:b/>
          <w:color w:val="111111"/>
          <w:sz w:val="28"/>
          <w:szCs w:val="28"/>
        </w:rPr>
        <w:t>Перейдем к практической части</w:t>
      </w:r>
      <w:r w:rsidR="00DC02ED">
        <w:rPr>
          <w:b/>
          <w:color w:val="111111"/>
          <w:sz w:val="28"/>
          <w:szCs w:val="28"/>
        </w:rPr>
        <w:t>.</w:t>
      </w:r>
      <w:r w:rsidR="00743A45" w:rsidRPr="00DC02ED">
        <w:rPr>
          <w:b/>
          <w:color w:val="111111"/>
          <w:sz w:val="28"/>
          <w:szCs w:val="28"/>
        </w:rPr>
        <w:tab/>
      </w:r>
    </w:p>
    <w:p w:rsidR="006228A8" w:rsidRPr="00DC02ED" w:rsidRDefault="006228A8" w:rsidP="00DC02ED">
      <w:pPr>
        <w:pStyle w:val="a3"/>
        <w:shd w:val="clear" w:color="auto" w:fill="FFFFFF"/>
        <w:tabs>
          <w:tab w:val="left" w:pos="1500"/>
        </w:tabs>
        <w:spacing w:before="0" w:beforeAutospacing="0" w:after="0" w:afterAutospacing="0"/>
        <w:rPr>
          <w:b/>
          <w:color w:val="111111"/>
          <w:sz w:val="28"/>
          <w:szCs w:val="28"/>
        </w:rPr>
      </w:pPr>
    </w:p>
    <w:p w:rsidR="006E6C8F" w:rsidRPr="00DC02ED" w:rsidRDefault="006228A8" w:rsidP="00DC02ED">
      <w:pPr>
        <w:pStyle w:val="a3"/>
        <w:shd w:val="clear" w:color="auto" w:fill="FFFFFF"/>
        <w:tabs>
          <w:tab w:val="left" w:pos="1500"/>
        </w:tabs>
        <w:spacing w:before="0" w:beforeAutospacing="0" w:after="0" w:afterAutospacing="0"/>
        <w:rPr>
          <w:b/>
          <w:color w:val="111111"/>
          <w:sz w:val="28"/>
          <w:szCs w:val="28"/>
        </w:rPr>
      </w:pPr>
      <w:r w:rsidRPr="00DC02ED">
        <w:rPr>
          <w:b/>
          <w:color w:val="111111"/>
          <w:sz w:val="28"/>
          <w:szCs w:val="28"/>
        </w:rPr>
        <w:t>«</w:t>
      </w:r>
      <w:r w:rsidR="00743A45" w:rsidRPr="00DC02ED">
        <w:rPr>
          <w:b/>
          <w:color w:val="111111"/>
          <w:sz w:val="28"/>
          <w:szCs w:val="28"/>
        </w:rPr>
        <w:t>Утро радостных встреч»</w:t>
      </w:r>
    </w:p>
    <w:p w:rsidR="00743A45" w:rsidRPr="00DC02ED" w:rsidRDefault="00743A45"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Сегодня я рада видеть вас в детском саду, в нашей группе! Этот день мы проведём вместе. Пусть этот день принесёт радость. Давайте постараемся радовать друг друга.</w:t>
      </w:r>
    </w:p>
    <w:p w:rsidR="00DC02ED" w:rsidRDefault="00743A45"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 Я рада видеть деток нашей группы здоровыми, весёлыми, в хорошем настроении. Мне очень хочется, чтобы такое настроение у нас у всех сохранилось до самого вечера. А для этого мы все должны улыбаться, </w:t>
      </w:r>
    </w:p>
    <w:p w:rsidR="00DC02ED" w:rsidRDefault="00DC02ED" w:rsidP="00DC02ED">
      <w:pPr>
        <w:spacing w:before="225" w:after="225" w:line="240" w:lineRule="auto"/>
        <w:rPr>
          <w:rFonts w:ascii="Times New Roman" w:eastAsia="Times New Roman" w:hAnsi="Times New Roman" w:cs="Times New Roman"/>
          <w:color w:val="111111"/>
          <w:sz w:val="28"/>
          <w:szCs w:val="28"/>
          <w:lang w:eastAsia="ru-RU"/>
        </w:rPr>
      </w:pPr>
    </w:p>
    <w:p w:rsidR="00743A45" w:rsidRPr="00DC02ED" w:rsidRDefault="00743A45" w:rsidP="00DC02ED">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lastRenderedPageBreak/>
        <w:t>дружно играть друг с другом, делиться игрушками и помогать друг другу. Будем радоваться друг другу.</w:t>
      </w:r>
    </w:p>
    <w:p w:rsidR="00743A45" w:rsidRPr="00DC02ED" w:rsidRDefault="00743A45" w:rsidP="00DC02ED">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bCs/>
          <w:color w:val="111111"/>
          <w:sz w:val="28"/>
          <w:szCs w:val="28"/>
          <w:bdr w:val="none" w:sz="0" w:space="0" w:color="auto" w:frame="1"/>
          <w:lang w:eastAsia="ru-RU"/>
        </w:rPr>
        <w:t>Игра-приветствие «Доброе животное»</w:t>
      </w:r>
      <w:r w:rsidRPr="00DC02ED">
        <w:rPr>
          <w:rFonts w:ascii="Times New Roman" w:eastAsia="Times New Roman" w:hAnsi="Times New Roman" w:cs="Times New Roman"/>
          <w:color w:val="111111"/>
          <w:sz w:val="28"/>
          <w:szCs w:val="28"/>
          <w:lang w:eastAsia="ru-RU"/>
        </w:rPr>
        <w:t> (Цель- развитие чувства единства).</w:t>
      </w:r>
    </w:p>
    <w:p w:rsidR="00743A45" w:rsidRPr="00DC02ED" w:rsidRDefault="00743A45" w:rsidP="00DC02ED">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Все встают в круг и берутся за руки. Воспитатель говорит: «Представьте, что мы одно большое доброе животное. Давайте подышим вместе. На вдох – делаем шаг вперед, на выдох – шаг назад».</w:t>
      </w:r>
    </w:p>
    <w:p w:rsidR="00743A45" w:rsidRPr="00DC02ED" w:rsidRDefault="00DC02ED" w:rsidP="00DC02ED">
      <w:pPr>
        <w:pStyle w:val="a3"/>
        <w:shd w:val="clear" w:color="auto" w:fill="FFFFFF"/>
        <w:spacing w:before="0" w:beforeAutospacing="0" w:after="0" w:afterAutospacing="0"/>
        <w:rPr>
          <w:b/>
          <w:color w:val="111111"/>
          <w:sz w:val="28"/>
          <w:szCs w:val="28"/>
        </w:rPr>
      </w:pPr>
      <w:r>
        <w:rPr>
          <w:color w:val="111111"/>
          <w:sz w:val="28"/>
          <w:szCs w:val="28"/>
        </w:rPr>
        <w:t xml:space="preserve"> </w:t>
      </w:r>
      <w:r w:rsidR="00743A45" w:rsidRPr="00DC02ED">
        <w:rPr>
          <w:b/>
          <w:color w:val="000000"/>
          <w:sz w:val="28"/>
          <w:szCs w:val="28"/>
        </w:rPr>
        <w:t>«Рефлексивный круг» </w:t>
      </w:r>
    </w:p>
    <w:p w:rsidR="00DC02ED" w:rsidRDefault="00811755" w:rsidP="00DC02ED">
      <w:pPr>
        <w:pStyle w:val="a3"/>
        <w:shd w:val="clear" w:color="auto" w:fill="FFFFFF"/>
        <w:spacing w:before="0" w:beforeAutospacing="0" w:after="0" w:afterAutospacing="0"/>
        <w:rPr>
          <w:color w:val="111111"/>
          <w:sz w:val="28"/>
          <w:szCs w:val="28"/>
        </w:rPr>
      </w:pPr>
      <w:r w:rsidRPr="00DC02ED">
        <w:rPr>
          <w:color w:val="111111"/>
          <w:sz w:val="28"/>
          <w:szCs w:val="28"/>
        </w:rPr>
        <w:t xml:space="preserve">      </w:t>
      </w:r>
    </w:p>
    <w:p w:rsidR="002554EA" w:rsidRPr="00DC02ED" w:rsidRDefault="002554EA" w:rsidP="00DC02ED">
      <w:pPr>
        <w:pStyle w:val="a3"/>
        <w:shd w:val="clear" w:color="auto" w:fill="FFFFFF"/>
        <w:spacing w:before="0" w:beforeAutospacing="0" w:after="0" w:afterAutospacing="0"/>
        <w:rPr>
          <w:color w:val="111111"/>
          <w:sz w:val="28"/>
          <w:szCs w:val="28"/>
        </w:rPr>
      </w:pPr>
      <w:r w:rsidRPr="00DC02ED">
        <w:rPr>
          <w:color w:val="111111"/>
          <w:sz w:val="28"/>
          <w:szCs w:val="28"/>
        </w:rPr>
        <w:t>Перед началом напомню вам Правила круга</w:t>
      </w:r>
    </w:p>
    <w:p w:rsidR="002554EA" w:rsidRPr="00DC02ED" w:rsidRDefault="002554EA" w:rsidP="00737A86">
      <w:pPr>
        <w:pStyle w:val="a3"/>
        <w:shd w:val="clear" w:color="auto" w:fill="FFFFFF"/>
        <w:spacing w:before="0" w:beforeAutospacing="0" w:after="0" w:afterAutospacing="0"/>
        <w:rPr>
          <w:color w:val="111111"/>
          <w:sz w:val="28"/>
          <w:szCs w:val="28"/>
        </w:rPr>
      </w:pPr>
      <w:r w:rsidRPr="00DC02ED">
        <w:rPr>
          <w:color w:val="111111"/>
          <w:sz w:val="28"/>
          <w:szCs w:val="28"/>
        </w:rPr>
        <w:t>-говорит только тот, у кого в руках предмет;</w:t>
      </w:r>
    </w:p>
    <w:p w:rsidR="002554EA" w:rsidRPr="00DC02ED" w:rsidRDefault="002554EA" w:rsidP="00737A86">
      <w:pPr>
        <w:pStyle w:val="a3"/>
        <w:shd w:val="clear" w:color="auto" w:fill="FFFFFF"/>
        <w:spacing w:before="0" w:beforeAutospacing="0" w:after="0" w:afterAutospacing="0"/>
        <w:rPr>
          <w:color w:val="111111"/>
          <w:sz w:val="28"/>
          <w:szCs w:val="28"/>
        </w:rPr>
      </w:pPr>
      <w:r w:rsidRPr="00DC02ED">
        <w:rPr>
          <w:color w:val="111111"/>
          <w:sz w:val="28"/>
          <w:szCs w:val="28"/>
        </w:rPr>
        <w:t>-если не хочешь говорить, можешь пропустить свою очередь;</w:t>
      </w:r>
    </w:p>
    <w:p w:rsidR="002554EA" w:rsidRPr="00DC02ED" w:rsidRDefault="002554EA" w:rsidP="00737A86">
      <w:pPr>
        <w:pStyle w:val="a3"/>
        <w:shd w:val="clear" w:color="auto" w:fill="FFFFFF"/>
        <w:spacing w:before="0" w:beforeAutospacing="0" w:after="0" w:afterAutospacing="0"/>
        <w:rPr>
          <w:color w:val="111111"/>
          <w:sz w:val="28"/>
          <w:szCs w:val="28"/>
        </w:rPr>
      </w:pPr>
      <w:r w:rsidRPr="00DC02ED">
        <w:rPr>
          <w:color w:val="111111"/>
          <w:sz w:val="28"/>
          <w:szCs w:val="28"/>
        </w:rPr>
        <w:t>-не повторять то, что кто-то уже сказал;</w:t>
      </w:r>
    </w:p>
    <w:p w:rsidR="002554EA" w:rsidRPr="00DC02ED" w:rsidRDefault="002554EA" w:rsidP="00737A86">
      <w:pPr>
        <w:pStyle w:val="a3"/>
        <w:shd w:val="clear" w:color="auto" w:fill="FFFFFF"/>
        <w:spacing w:before="0" w:beforeAutospacing="0" w:after="0" w:afterAutospacing="0"/>
        <w:rPr>
          <w:color w:val="111111"/>
          <w:sz w:val="28"/>
          <w:szCs w:val="28"/>
        </w:rPr>
      </w:pPr>
      <w:r w:rsidRPr="00DC02ED">
        <w:rPr>
          <w:color w:val="111111"/>
          <w:sz w:val="28"/>
          <w:szCs w:val="28"/>
        </w:rPr>
        <w:t>-не уходить из «круга», пока он не закончится.</w:t>
      </w:r>
    </w:p>
    <w:p w:rsidR="002554EA" w:rsidRPr="00DC02ED" w:rsidRDefault="002554EA" w:rsidP="00DC02ED">
      <w:pPr>
        <w:pStyle w:val="a3"/>
        <w:shd w:val="clear" w:color="auto" w:fill="FFFFFF"/>
        <w:spacing w:before="0" w:beforeAutospacing="0" w:after="0" w:afterAutospacing="0"/>
        <w:ind w:firstLine="360"/>
        <w:rPr>
          <w:color w:val="111111"/>
          <w:sz w:val="28"/>
          <w:szCs w:val="28"/>
        </w:rPr>
      </w:pPr>
    </w:p>
    <w:p w:rsidR="002554EA" w:rsidRPr="00DC02ED" w:rsidRDefault="006F0697" w:rsidP="00DC02ED">
      <w:pPr>
        <w:pStyle w:val="a3"/>
        <w:shd w:val="clear" w:color="auto" w:fill="FFFFFF"/>
        <w:spacing w:before="0" w:beforeAutospacing="0" w:after="150" w:afterAutospacing="0"/>
        <w:rPr>
          <w:color w:val="000000"/>
          <w:sz w:val="28"/>
          <w:szCs w:val="28"/>
        </w:rPr>
      </w:pPr>
      <w:r w:rsidRPr="00DC02ED">
        <w:rPr>
          <w:b/>
          <w:bCs/>
          <w:color w:val="000000"/>
          <w:sz w:val="28"/>
          <w:szCs w:val="28"/>
        </w:rPr>
        <w:t xml:space="preserve"> </w:t>
      </w:r>
      <w:r w:rsidR="002554EA" w:rsidRPr="00DC02ED">
        <w:rPr>
          <w:b/>
          <w:bCs/>
          <w:color w:val="000000"/>
          <w:sz w:val="28"/>
          <w:szCs w:val="28"/>
        </w:rPr>
        <w:t>«Передай тепло»</w:t>
      </w:r>
      <w:r w:rsidR="002554EA" w:rsidRPr="00DC02ED">
        <w:rPr>
          <w:color w:val="000000"/>
          <w:sz w:val="28"/>
          <w:szCs w:val="28"/>
        </w:rPr>
        <w:t>.</w:t>
      </w:r>
      <w:r w:rsidRPr="00DC02ED">
        <w:rPr>
          <w:color w:val="000000"/>
          <w:sz w:val="28"/>
          <w:szCs w:val="28"/>
        </w:rPr>
        <w:t xml:space="preserve"> включается музыка рефлексивный круг </w:t>
      </w:r>
    </w:p>
    <w:p w:rsidR="002554EA" w:rsidRPr="00DC02ED" w:rsidRDefault="00811755" w:rsidP="00DC02ED">
      <w:pPr>
        <w:pStyle w:val="a3"/>
        <w:shd w:val="clear" w:color="auto" w:fill="FFFFFF"/>
        <w:spacing w:before="0" w:beforeAutospacing="0" w:after="150" w:afterAutospacing="0"/>
        <w:rPr>
          <w:color w:val="000000"/>
          <w:sz w:val="28"/>
          <w:szCs w:val="28"/>
        </w:rPr>
      </w:pPr>
      <w:r w:rsidRPr="00DC02ED">
        <w:rPr>
          <w:color w:val="000000"/>
          <w:sz w:val="28"/>
          <w:szCs w:val="28"/>
        </w:rPr>
        <w:t>Я предлагаю вам сесть на коврики</w:t>
      </w:r>
      <w:r w:rsidR="002554EA" w:rsidRPr="00DC02ED">
        <w:rPr>
          <w:color w:val="000000"/>
          <w:sz w:val="28"/>
          <w:szCs w:val="28"/>
        </w:rPr>
        <w:t xml:space="preserve"> в круг и поприветствовать друг друга доброй, открытой улыбкой. Ведь именно улыбка способствует позитивному настроению, развитию уверенности в себе, эмоциональной раскованности.</w:t>
      </w:r>
    </w:p>
    <w:p w:rsidR="002554EA" w:rsidRPr="00DC02ED" w:rsidRDefault="002554EA" w:rsidP="00DC02ED">
      <w:pPr>
        <w:pStyle w:val="a3"/>
        <w:shd w:val="clear" w:color="auto" w:fill="FFFFFF"/>
        <w:spacing w:before="0" w:beforeAutospacing="0" w:after="0" w:afterAutospacing="0"/>
        <w:rPr>
          <w:color w:val="000000"/>
          <w:sz w:val="28"/>
          <w:szCs w:val="28"/>
        </w:rPr>
      </w:pPr>
      <w:r w:rsidRPr="00DC02ED">
        <w:rPr>
          <w:b/>
          <w:bCs/>
          <w:iCs/>
          <w:color w:val="000000"/>
          <w:sz w:val="28"/>
          <w:szCs w:val="28"/>
        </w:rPr>
        <w:t>Пусть наша добрая улыбка,</w:t>
      </w:r>
    </w:p>
    <w:p w:rsidR="002554EA" w:rsidRPr="00DC02ED" w:rsidRDefault="002554EA" w:rsidP="00DC02ED">
      <w:pPr>
        <w:pStyle w:val="a3"/>
        <w:shd w:val="clear" w:color="auto" w:fill="FFFFFF"/>
        <w:spacing w:before="0" w:beforeAutospacing="0" w:after="0" w:afterAutospacing="0"/>
        <w:rPr>
          <w:color w:val="000000"/>
          <w:sz w:val="28"/>
          <w:szCs w:val="28"/>
        </w:rPr>
      </w:pPr>
      <w:r w:rsidRPr="00DC02ED">
        <w:rPr>
          <w:b/>
          <w:bCs/>
          <w:iCs/>
          <w:color w:val="000000"/>
          <w:sz w:val="28"/>
          <w:szCs w:val="28"/>
        </w:rPr>
        <w:t>Согреет всех своим теплом,</w:t>
      </w:r>
    </w:p>
    <w:p w:rsidR="002554EA" w:rsidRPr="00DC02ED" w:rsidRDefault="002554EA" w:rsidP="00DC02ED">
      <w:pPr>
        <w:pStyle w:val="a3"/>
        <w:shd w:val="clear" w:color="auto" w:fill="FFFFFF"/>
        <w:spacing w:before="0" w:beforeAutospacing="0" w:after="0" w:afterAutospacing="0"/>
        <w:rPr>
          <w:color w:val="000000"/>
          <w:sz w:val="28"/>
          <w:szCs w:val="28"/>
        </w:rPr>
      </w:pPr>
      <w:r w:rsidRPr="00DC02ED">
        <w:rPr>
          <w:b/>
          <w:bCs/>
          <w:iCs/>
          <w:color w:val="000000"/>
          <w:sz w:val="28"/>
          <w:szCs w:val="28"/>
        </w:rPr>
        <w:t>Напомнит нам, как важно в жизни,</w:t>
      </w:r>
    </w:p>
    <w:p w:rsidR="002554EA" w:rsidRPr="00DC02ED" w:rsidRDefault="002554EA" w:rsidP="00DC02ED">
      <w:pPr>
        <w:pStyle w:val="a3"/>
        <w:shd w:val="clear" w:color="auto" w:fill="FFFFFF"/>
        <w:spacing w:before="0" w:beforeAutospacing="0" w:after="0" w:afterAutospacing="0"/>
        <w:rPr>
          <w:color w:val="000000"/>
          <w:sz w:val="28"/>
          <w:szCs w:val="28"/>
        </w:rPr>
      </w:pPr>
      <w:r w:rsidRPr="00DC02ED">
        <w:rPr>
          <w:b/>
          <w:bCs/>
          <w:iCs/>
          <w:color w:val="000000"/>
          <w:sz w:val="28"/>
          <w:szCs w:val="28"/>
        </w:rPr>
        <w:t>Делиться счастьем и добром!</w:t>
      </w:r>
    </w:p>
    <w:p w:rsidR="002554EA" w:rsidRPr="00DC02ED" w:rsidRDefault="002554EA" w:rsidP="00DC02ED">
      <w:pPr>
        <w:pStyle w:val="a3"/>
        <w:shd w:val="clear" w:color="auto" w:fill="FFFFFF"/>
        <w:spacing w:before="0" w:beforeAutospacing="0" w:after="150" w:afterAutospacing="0"/>
        <w:rPr>
          <w:color w:val="000000"/>
          <w:sz w:val="28"/>
          <w:szCs w:val="28"/>
        </w:rPr>
      </w:pPr>
      <w:r w:rsidRPr="00DC02ED">
        <w:rPr>
          <w:color w:val="000000"/>
          <w:sz w:val="28"/>
          <w:szCs w:val="28"/>
        </w:rPr>
        <w:t>Улыбнулись? Значит, вы готовы к общению.</w:t>
      </w:r>
    </w:p>
    <w:p w:rsidR="002554EA" w:rsidRPr="00737A86" w:rsidRDefault="002554EA" w:rsidP="00DC02ED">
      <w:pPr>
        <w:pStyle w:val="a3"/>
        <w:spacing w:before="0" w:beforeAutospacing="0" w:after="0" w:afterAutospacing="0"/>
        <w:rPr>
          <w:color w:val="000000"/>
          <w:sz w:val="28"/>
          <w:szCs w:val="28"/>
        </w:rPr>
      </w:pPr>
      <w:r w:rsidRPr="00737A86">
        <w:rPr>
          <w:b/>
          <w:bCs/>
          <w:iCs/>
          <w:color w:val="000000"/>
          <w:sz w:val="28"/>
          <w:szCs w:val="28"/>
        </w:rPr>
        <w:t>Обмен новостями.  «Я глазами других».</w:t>
      </w:r>
      <w:r w:rsidRPr="00737A86">
        <w:rPr>
          <w:color w:val="000000"/>
          <w:sz w:val="28"/>
          <w:szCs w:val="28"/>
        </w:rPr>
        <w:t xml:space="preserve"> </w:t>
      </w:r>
    </w:p>
    <w:p w:rsidR="002554EA" w:rsidRPr="00737A86" w:rsidRDefault="00737A86" w:rsidP="00DC02ED">
      <w:pPr>
        <w:pStyle w:val="a3"/>
        <w:spacing w:before="0" w:beforeAutospacing="0" w:after="0" w:afterAutospacing="0"/>
        <w:rPr>
          <w:color w:val="000000"/>
          <w:sz w:val="28"/>
          <w:szCs w:val="28"/>
        </w:rPr>
      </w:pPr>
      <w:r w:rsidRPr="00737A86">
        <w:rPr>
          <w:color w:val="000000"/>
          <w:sz w:val="28"/>
          <w:szCs w:val="28"/>
        </w:rPr>
        <w:t>С</w:t>
      </w:r>
      <w:r w:rsidR="002554EA" w:rsidRPr="00737A86">
        <w:rPr>
          <w:color w:val="000000"/>
          <w:sz w:val="28"/>
          <w:szCs w:val="28"/>
        </w:rPr>
        <w:t>идят в кругу на ковриках. Педагог показывает волшебный камешек, который поможет нам узнать о самом ярком событии вчерашнего дня. Дети передаем волшебный камешек друг другу и делимся своими интересными событиями</w:t>
      </w:r>
      <w:proofErr w:type="gramStart"/>
      <w:r w:rsidR="002554EA" w:rsidRPr="00737A86">
        <w:rPr>
          <w:color w:val="000000"/>
          <w:sz w:val="28"/>
          <w:szCs w:val="28"/>
        </w:rPr>
        <w:t>: ,,Я</w:t>
      </w:r>
      <w:proofErr w:type="gramEnd"/>
      <w:r w:rsidR="002554EA" w:rsidRPr="00737A86">
        <w:rPr>
          <w:color w:val="000000"/>
          <w:sz w:val="28"/>
          <w:szCs w:val="28"/>
        </w:rPr>
        <w:t xml:space="preserve"> вчера ходила в кино на очень интересный фильм. А у тебя что произошло? </w:t>
      </w:r>
    </w:p>
    <w:p w:rsidR="00364B68" w:rsidRPr="00737A86" w:rsidRDefault="00737A86" w:rsidP="00DC02ED">
      <w:pPr>
        <w:pStyle w:val="a3"/>
        <w:rPr>
          <w:b/>
          <w:sz w:val="28"/>
          <w:szCs w:val="28"/>
        </w:rPr>
      </w:pPr>
      <w:r>
        <w:rPr>
          <w:b/>
          <w:sz w:val="28"/>
          <w:szCs w:val="28"/>
        </w:rPr>
        <w:t>«</w:t>
      </w:r>
      <w:r w:rsidR="006228A8" w:rsidRPr="00737A86">
        <w:rPr>
          <w:b/>
          <w:sz w:val="28"/>
          <w:szCs w:val="28"/>
        </w:rPr>
        <w:t>Развитие эмоционального интеллекта</w:t>
      </w:r>
      <w:r>
        <w:rPr>
          <w:b/>
          <w:sz w:val="28"/>
          <w:szCs w:val="28"/>
        </w:rPr>
        <w:t>»</w:t>
      </w:r>
      <w:r w:rsidR="00364B68" w:rsidRPr="00737A86">
        <w:rPr>
          <w:b/>
          <w:sz w:val="28"/>
          <w:szCs w:val="28"/>
        </w:rPr>
        <w:t xml:space="preserve"> </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 xml:space="preserve">Зарядка, которую </w:t>
      </w:r>
      <w:proofErr w:type="spellStart"/>
      <w:r w:rsidRPr="00DC02ED">
        <w:rPr>
          <w:color w:val="000000"/>
          <w:sz w:val="28"/>
          <w:szCs w:val="28"/>
        </w:rPr>
        <w:t>Монсики</w:t>
      </w:r>
      <w:proofErr w:type="spellEnd"/>
      <w:r w:rsidRPr="00DC02ED">
        <w:rPr>
          <w:color w:val="000000"/>
          <w:sz w:val="28"/>
          <w:szCs w:val="28"/>
        </w:rPr>
        <w:t xml:space="preserve"> делают каждое утро! Под гимн </w:t>
      </w:r>
      <w:proofErr w:type="spellStart"/>
      <w:r w:rsidRPr="00DC02ED">
        <w:rPr>
          <w:color w:val="000000"/>
          <w:sz w:val="28"/>
          <w:szCs w:val="28"/>
        </w:rPr>
        <w:t>Монсиков</w:t>
      </w:r>
      <w:proofErr w:type="spellEnd"/>
      <w:r w:rsidRPr="00DC02ED">
        <w:rPr>
          <w:color w:val="000000"/>
          <w:sz w:val="28"/>
          <w:szCs w:val="28"/>
        </w:rPr>
        <w:t>.</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«Улыбнёмся мы вот так,</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Застесняемся вот так,</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Рассмеёмся, разозлимся,</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Топнем ножной, удивимся,</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Хмурим брови, расправляем.</w:t>
      </w:r>
    </w:p>
    <w:p w:rsidR="00364B68" w:rsidRPr="00DC02ED" w:rsidRDefault="00364B68" w:rsidP="00737A86">
      <w:pPr>
        <w:pStyle w:val="a3"/>
        <w:spacing w:before="0" w:beforeAutospacing="0" w:after="0" w:afterAutospacing="0"/>
        <w:rPr>
          <w:color w:val="000000"/>
          <w:sz w:val="28"/>
          <w:szCs w:val="28"/>
        </w:rPr>
      </w:pPr>
      <w:r w:rsidRPr="00DC02ED">
        <w:rPr>
          <w:color w:val="000000"/>
          <w:sz w:val="28"/>
          <w:szCs w:val="28"/>
        </w:rPr>
        <w:t>Хорошо все чувства знаем!</w:t>
      </w:r>
    </w:p>
    <w:p w:rsidR="006228A8" w:rsidRPr="00DC02ED" w:rsidRDefault="006228A8" w:rsidP="00737A86">
      <w:pPr>
        <w:spacing w:after="0" w:line="240" w:lineRule="auto"/>
        <w:rPr>
          <w:rFonts w:ascii="Times New Roman" w:hAnsi="Times New Roman" w:cs="Times New Roman"/>
          <w:sz w:val="28"/>
          <w:szCs w:val="28"/>
        </w:rPr>
      </w:pPr>
    </w:p>
    <w:p w:rsidR="008E088A" w:rsidRPr="00737A86" w:rsidRDefault="008E088A" w:rsidP="00DC02ED">
      <w:pPr>
        <w:spacing w:before="225" w:after="225" w:line="240" w:lineRule="auto"/>
        <w:ind w:firstLine="360"/>
        <w:rPr>
          <w:rFonts w:ascii="Times New Roman" w:eastAsia="Times New Roman" w:hAnsi="Times New Roman" w:cs="Times New Roman"/>
          <w:b/>
          <w:color w:val="111111"/>
          <w:sz w:val="28"/>
          <w:szCs w:val="28"/>
          <w:lang w:eastAsia="ru-RU"/>
        </w:rPr>
      </w:pPr>
      <w:r w:rsidRPr="00737A86">
        <w:rPr>
          <w:rFonts w:ascii="Times New Roman" w:eastAsia="Times New Roman" w:hAnsi="Times New Roman" w:cs="Times New Roman"/>
          <w:b/>
          <w:color w:val="111111"/>
          <w:sz w:val="28"/>
          <w:szCs w:val="28"/>
          <w:lang w:eastAsia="ru-RU"/>
        </w:rPr>
        <w:t>Дидактическая игра с движением «Если весело живется.»</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lastRenderedPageBreak/>
        <w:t>Цель: создать положительный эмоциональный, настрой на совместную работу, самосознание</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Вы все хорошо знаете игру «Если хочется т</w:t>
      </w:r>
      <w:r w:rsidR="00737A86">
        <w:rPr>
          <w:rFonts w:ascii="Times New Roman" w:eastAsia="Times New Roman" w:hAnsi="Times New Roman" w:cs="Times New Roman"/>
          <w:color w:val="111111"/>
          <w:sz w:val="28"/>
          <w:szCs w:val="28"/>
          <w:lang w:eastAsia="ru-RU"/>
        </w:rPr>
        <w:t xml:space="preserve">ебе, то делай так.», но слова </w:t>
      </w:r>
      <w:r w:rsidRPr="00DC02ED">
        <w:rPr>
          <w:rFonts w:ascii="Times New Roman" w:eastAsia="Times New Roman" w:hAnsi="Times New Roman" w:cs="Times New Roman"/>
          <w:color w:val="111111"/>
          <w:sz w:val="28"/>
          <w:szCs w:val="28"/>
          <w:lang w:eastAsia="ru-RU"/>
        </w:rPr>
        <w:t>будут немного другие, и предлагаю поиграть.</w:t>
      </w:r>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Если весело живется, делай так (2 раза)</w:t>
      </w:r>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Если весело живется, мы друг другу улыбнемся</w:t>
      </w:r>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Если весело живется, делай так</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Выступающий показывает разные движения (хлопает в ладоши, топает ногами, двигает плечами и пр., а участники- педагоги выполняют движения)</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-Молодцы, немного размялись. Скажите, пожалуйста, а если вам весело, то ч</w:t>
      </w:r>
      <w:r w:rsidR="00364B68" w:rsidRPr="00DC02ED">
        <w:rPr>
          <w:rFonts w:ascii="Times New Roman" w:eastAsia="Times New Roman" w:hAnsi="Times New Roman" w:cs="Times New Roman"/>
          <w:color w:val="111111"/>
          <w:sz w:val="28"/>
          <w:szCs w:val="28"/>
          <w:lang w:eastAsia="ru-RU"/>
        </w:rPr>
        <w:t>то вы делаете? (Ответы</w:t>
      </w:r>
      <w:r w:rsidRPr="00DC02ED">
        <w:rPr>
          <w:rFonts w:ascii="Times New Roman" w:eastAsia="Times New Roman" w:hAnsi="Times New Roman" w:cs="Times New Roman"/>
          <w:color w:val="111111"/>
          <w:sz w:val="28"/>
          <w:szCs w:val="28"/>
          <w:lang w:eastAsia="ru-RU"/>
        </w:rPr>
        <w:t>)</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-Давайте познакомимся и расскажем о своих привычках</w:t>
      </w:r>
    </w:p>
    <w:p w:rsidR="008E088A" w:rsidRPr="00DC02ED" w:rsidRDefault="008E088A" w:rsidP="00737A86">
      <w:pPr>
        <w:spacing w:before="225" w:after="225" w:line="240" w:lineRule="auto"/>
        <w:rPr>
          <w:rFonts w:ascii="Times New Roman" w:eastAsia="Times New Roman" w:hAnsi="Times New Roman" w:cs="Times New Roman"/>
          <w:b/>
          <w:color w:val="111111"/>
          <w:sz w:val="28"/>
          <w:szCs w:val="28"/>
          <w:lang w:eastAsia="ru-RU"/>
        </w:rPr>
      </w:pPr>
      <w:r w:rsidRPr="00DC02ED">
        <w:rPr>
          <w:rFonts w:ascii="Times New Roman" w:eastAsia="Times New Roman" w:hAnsi="Times New Roman" w:cs="Times New Roman"/>
          <w:b/>
          <w:color w:val="111111"/>
          <w:sz w:val="28"/>
          <w:szCs w:val="28"/>
          <w:lang w:eastAsia="ru-RU"/>
        </w:rPr>
        <w:t xml:space="preserve">Дидактическая игра «Встаньте все </w:t>
      </w:r>
      <w:proofErr w:type="gramStart"/>
      <w:r w:rsidRPr="00DC02ED">
        <w:rPr>
          <w:rFonts w:ascii="Times New Roman" w:eastAsia="Times New Roman" w:hAnsi="Times New Roman" w:cs="Times New Roman"/>
          <w:b/>
          <w:color w:val="111111"/>
          <w:sz w:val="28"/>
          <w:szCs w:val="28"/>
          <w:lang w:eastAsia="ru-RU"/>
        </w:rPr>
        <w:t>те</w:t>
      </w:r>
      <w:proofErr w:type="gramEnd"/>
      <w:r w:rsidRPr="00DC02ED">
        <w:rPr>
          <w:rFonts w:ascii="Times New Roman" w:eastAsia="Times New Roman" w:hAnsi="Times New Roman" w:cs="Times New Roman"/>
          <w:b/>
          <w:color w:val="111111"/>
          <w:sz w:val="28"/>
          <w:szCs w:val="28"/>
          <w:lang w:eastAsia="ru-RU"/>
        </w:rPr>
        <w:t xml:space="preserve"> кто…» или «Поднимите руку те, кто…»</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Цель: создать положительный эмоциональный, развитие социально- эмоционального интеллекта (самосознание- образ "Я", понимание "психологического устройства" себя) - Встаньте (поднимите е руку) все те, кто. по утрам любит пить кофе. А теперь прошу подняться тех, кто не любит рано вставать, встаньте (поднимите руку) те, кто радуется любой погоде… Молодцы! У природы нет плохой погоды, а теперь - те, кто любит пить утром чай, кто любит дарить подарки… </w:t>
      </w:r>
      <w:proofErr w:type="gramStart"/>
      <w:r w:rsidRPr="00DC02ED">
        <w:rPr>
          <w:rFonts w:ascii="Times New Roman" w:eastAsia="Times New Roman" w:hAnsi="Times New Roman" w:cs="Times New Roman"/>
          <w:color w:val="111111"/>
          <w:sz w:val="28"/>
          <w:szCs w:val="28"/>
          <w:lang w:eastAsia="ru-RU"/>
        </w:rPr>
        <w:t>А</w:t>
      </w:r>
      <w:proofErr w:type="gramEnd"/>
      <w:r w:rsidRPr="00DC02ED">
        <w:rPr>
          <w:rFonts w:ascii="Times New Roman" w:eastAsia="Times New Roman" w:hAnsi="Times New Roman" w:cs="Times New Roman"/>
          <w:color w:val="111111"/>
          <w:sz w:val="28"/>
          <w:szCs w:val="28"/>
          <w:lang w:eastAsia="ru-RU"/>
        </w:rPr>
        <w:t xml:space="preserve"> сейчас, когда мы узнали немного друг о друге, предлагаю посмотреть кто же у нас сегодня оказался самым внимательным. Кто из вас запомнил, кто у нас в группе любит, например, по утрам кофе, а кто не любит рано вставать? И т д.</w:t>
      </w:r>
    </w:p>
    <w:p w:rsidR="00051F80" w:rsidRPr="00DC02ED" w:rsidRDefault="00051F80" w:rsidP="00737A86">
      <w:pPr>
        <w:spacing w:before="225" w:after="225" w:line="240" w:lineRule="auto"/>
        <w:rPr>
          <w:rFonts w:ascii="Times New Roman" w:eastAsia="Times New Roman" w:hAnsi="Times New Roman" w:cs="Times New Roman"/>
          <w:b/>
          <w:color w:val="111111"/>
          <w:sz w:val="28"/>
          <w:szCs w:val="28"/>
          <w:lang w:eastAsia="ru-RU"/>
        </w:rPr>
      </w:pPr>
      <w:r w:rsidRPr="00DC02ED">
        <w:rPr>
          <w:rFonts w:ascii="Times New Roman" w:eastAsia="Times New Roman" w:hAnsi="Times New Roman" w:cs="Times New Roman"/>
          <w:color w:val="111111"/>
          <w:sz w:val="28"/>
          <w:szCs w:val="28"/>
          <w:lang w:eastAsia="ru-RU"/>
        </w:rPr>
        <w:t>«</w:t>
      </w:r>
      <w:r w:rsidR="008E088A" w:rsidRPr="00DC02ED">
        <w:rPr>
          <w:rFonts w:ascii="Times New Roman" w:eastAsia="Times New Roman" w:hAnsi="Times New Roman" w:cs="Times New Roman"/>
          <w:b/>
          <w:color w:val="111111"/>
          <w:sz w:val="28"/>
          <w:szCs w:val="28"/>
          <w:lang w:eastAsia="ru-RU"/>
        </w:rPr>
        <w:t>Передай соседу</w:t>
      </w:r>
      <w:r w:rsidRPr="00DC02ED">
        <w:rPr>
          <w:rFonts w:ascii="Times New Roman" w:eastAsia="Times New Roman" w:hAnsi="Times New Roman" w:cs="Times New Roman"/>
          <w:b/>
          <w:color w:val="111111"/>
          <w:sz w:val="28"/>
          <w:szCs w:val="28"/>
          <w:lang w:eastAsia="ru-RU"/>
        </w:rPr>
        <w:t>»</w:t>
      </w:r>
    </w:p>
    <w:p w:rsidR="008E088A" w:rsidRPr="00DC02ED" w:rsidRDefault="00737A86" w:rsidP="00737A86">
      <w:pPr>
        <w:spacing w:before="225" w:after="225" w:line="240" w:lineRule="auto"/>
        <w:rPr>
          <w:rFonts w:ascii="Times New Roman" w:eastAsia="Times New Roman" w:hAnsi="Times New Roman" w:cs="Times New Roman"/>
          <w:color w:val="111111"/>
          <w:sz w:val="28"/>
          <w:szCs w:val="28"/>
          <w:lang w:eastAsia="ru-RU"/>
        </w:rPr>
      </w:pPr>
      <w:r>
        <w:rPr>
          <w:rFonts w:ascii="Times New Roman" w:eastAsia="Times New Roman" w:hAnsi="Times New Roman" w:cs="Times New Roman"/>
          <w:color w:val="111111"/>
          <w:sz w:val="28"/>
          <w:szCs w:val="28"/>
          <w:lang w:eastAsia="ru-RU"/>
        </w:rPr>
        <w:t xml:space="preserve"> Улыбку; «</w:t>
      </w:r>
      <w:proofErr w:type="spellStart"/>
      <w:r>
        <w:rPr>
          <w:rFonts w:ascii="Times New Roman" w:eastAsia="Times New Roman" w:hAnsi="Times New Roman" w:cs="Times New Roman"/>
          <w:color w:val="111111"/>
          <w:sz w:val="28"/>
          <w:szCs w:val="28"/>
          <w:lang w:eastAsia="ru-RU"/>
        </w:rPr>
        <w:t>С</w:t>
      </w:r>
      <w:r w:rsidR="008E088A" w:rsidRPr="00DC02ED">
        <w:rPr>
          <w:rFonts w:ascii="Times New Roman" w:eastAsia="Times New Roman" w:hAnsi="Times New Roman" w:cs="Times New Roman"/>
          <w:color w:val="111111"/>
          <w:sz w:val="28"/>
          <w:szCs w:val="28"/>
          <w:lang w:eastAsia="ru-RU"/>
        </w:rPr>
        <w:t>ердилк</w:t>
      </w:r>
      <w:r>
        <w:rPr>
          <w:rFonts w:ascii="Times New Roman" w:eastAsia="Times New Roman" w:hAnsi="Times New Roman" w:cs="Times New Roman"/>
          <w:color w:val="111111"/>
          <w:sz w:val="28"/>
          <w:szCs w:val="28"/>
          <w:lang w:eastAsia="ru-RU"/>
        </w:rPr>
        <w:t>у</w:t>
      </w:r>
      <w:proofErr w:type="spellEnd"/>
      <w:r>
        <w:rPr>
          <w:rFonts w:ascii="Times New Roman" w:eastAsia="Times New Roman" w:hAnsi="Times New Roman" w:cs="Times New Roman"/>
          <w:color w:val="111111"/>
          <w:sz w:val="28"/>
          <w:szCs w:val="28"/>
          <w:lang w:eastAsia="ru-RU"/>
        </w:rPr>
        <w:t>» (сердитое выражение лица); «И</w:t>
      </w:r>
      <w:r w:rsidR="008E088A" w:rsidRPr="00DC02ED">
        <w:rPr>
          <w:rFonts w:ascii="Times New Roman" w:eastAsia="Times New Roman" w:hAnsi="Times New Roman" w:cs="Times New Roman"/>
          <w:color w:val="111111"/>
          <w:sz w:val="28"/>
          <w:szCs w:val="28"/>
          <w:lang w:eastAsia="ru-RU"/>
        </w:rPr>
        <w:t xml:space="preserve">спуг», </w:t>
      </w:r>
      <w:r>
        <w:rPr>
          <w:rFonts w:ascii="Times New Roman" w:eastAsia="Times New Roman" w:hAnsi="Times New Roman" w:cs="Times New Roman"/>
          <w:color w:val="111111"/>
          <w:sz w:val="28"/>
          <w:szCs w:val="28"/>
          <w:lang w:eastAsia="ru-RU"/>
        </w:rPr>
        <w:t>«Страшилку», «Смешинку», «Дразнилку».</w:t>
      </w:r>
    </w:p>
    <w:p w:rsidR="008E088A" w:rsidRPr="00DC02ED" w:rsidRDefault="008E088A" w:rsidP="00737A86">
      <w:pPr>
        <w:spacing w:before="225" w:after="225"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Молодцы, хорошо передавали свои эмоции, а теперь предлагаю всем </w:t>
      </w:r>
      <w:proofErr w:type="gramStart"/>
      <w:r w:rsidRPr="00DC02ED">
        <w:rPr>
          <w:rFonts w:ascii="Times New Roman" w:eastAsia="Times New Roman" w:hAnsi="Times New Roman" w:cs="Times New Roman"/>
          <w:color w:val="111111"/>
          <w:sz w:val="28"/>
          <w:szCs w:val="28"/>
          <w:lang w:eastAsia="ru-RU"/>
        </w:rPr>
        <w:t>вместе:.</w:t>
      </w:r>
      <w:proofErr w:type="gramEnd"/>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Все вместе улыбнемся мы вот так, застесняемся вот так,</w:t>
      </w:r>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Рассмеёмся, разозлимся, топнем ножной, удивимся,</w:t>
      </w:r>
    </w:p>
    <w:p w:rsidR="008E088A" w:rsidRPr="00DC02ED" w:rsidRDefault="008E088A" w:rsidP="00737A86">
      <w:pPr>
        <w:spacing w:after="0" w:line="240" w:lineRule="auto"/>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Хмурим брови, расправляем - Хорошо все чувства знаем!</w:t>
      </w:r>
    </w:p>
    <w:p w:rsidR="00737A86" w:rsidRDefault="00737A86" w:rsidP="00DC02ED">
      <w:pPr>
        <w:spacing w:before="225" w:after="225" w:line="240" w:lineRule="auto"/>
        <w:ind w:firstLine="360"/>
        <w:rPr>
          <w:rFonts w:ascii="Times New Roman" w:eastAsia="Times New Roman" w:hAnsi="Times New Roman" w:cs="Times New Roman"/>
          <w:color w:val="111111"/>
          <w:sz w:val="28"/>
          <w:szCs w:val="28"/>
          <w:lang w:eastAsia="ru-RU"/>
        </w:rPr>
      </w:pPr>
    </w:p>
    <w:p w:rsidR="00737A86" w:rsidRDefault="00737A86" w:rsidP="00DC02ED">
      <w:pPr>
        <w:spacing w:before="225" w:after="225" w:line="240" w:lineRule="auto"/>
        <w:ind w:firstLine="360"/>
        <w:rPr>
          <w:rFonts w:ascii="Times New Roman" w:eastAsia="Times New Roman" w:hAnsi="Times New Roman" w:cs="Times New Roman"/>
          <w:color w:val="111111"/>
          <w:sz w:val="28"/>
          <w:szCs w:val="28"/>
          <w:lang w:eastAsia="ru-RU"/>
        </w:rPr>
      </w:pPr>
    </w:p>
    <w:p w:rsidR="008E088A" w:rsidRPr="00DC02ED" w:rsidRDefault="008E088A" w:rsidP="00DC02ED">
      <w:pPr>
        <w:spacing w:before="225" w:after="225" w:line="240" w:lineRule="auto"/>
        <w:ind w:firstLine="360"/>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Коллеги, кроме положительных эмоций, мы испытываем негативные эмоции: страх, боязнь, ужас. С этими чувствами можно и нужно бороться.</w:t>
      </w:r>
    </w:p>
    <w:p w:rsidR="008E088A" w:rsidRPr="00803857" w:rsidRDefault="008E088A" w:rsidP="00DC02ED">
      <w:pPr>
        <w:spacing w:before="225" w:after="225" w:line="240" w:lineRule="auto"/>
        <w:ind w:firstLine="360"/>
        <w:rPr>
          <w:rFonts w:ascii="Times New Roman" w:eastAsia="Times New Roman" w:hAnsi="Times New Roman" w:cs="Times New Roman"/>
          <w:b/>
          <w:color w:val="FF0000"/>
          <w:sz w:val="28"/>
          <w:szCs w:val="28"/>
          <w:lang w:eastAsia="ru-RU"/>
        </w:rPr>
      </w:pPr>
      <w:r w:rsidRPr="00803857">
        <w:rPr>
          <w:rFonts w:ascii="Times New Roman" w:eastAsia="Times New Roman" w:hAnsi="Times New Roman" w:cs="Times New Roman"/>
          <w:b/>
          <w:color w:val="FF0000"/>
          <w:sz w:val="28"/>
          <w:szCs w:val="28"/>
          <w:lang w:eastAsia="ru-RU"/>
        </w:rPr>
        <w:lastRenderedPageBreak/>
        <w:t>Психологическая игра «Воспитай свой страх, ужас, боязнь…»</w:t>
      </w:r>
    </w:p>
    <w:p w:rsidR="008E088A" w:rsidRPr="00803857" w:rsidRDefault="008E088A" w:rsidP="00DC02ED">
      <w:pPr>
        <w:spacing w:before="225" w:after="225" w:line="240" w:lineRule="auto"/>
        <w:ind w:firstLine="360"/>
        <w:rPr>
          <w:rFonts w:ascii="Times New Roman" w:eastAsia="Times New Roman" w:hAnsi="Times New Roman" w:cs="Times New Roman"/>
          <w:color w:val="FF0000"/>
          <w:sz w:val="28"/>
          <w:szCs w:val="28"/>
          <w:lang w:eastAsia="ru-RU"/>
        </w:rPr>
      </w:pPr>
      <w:r w:rsidRPr="00803857">
        <w:rPr>
          <w:rFonts w:ascii="Times New Roman" w:eastAsia="Times New Roman" w:hAnsi="Times New Roman" w:cs="Times New Roman"/>
          <w:color w:val="FF0000"/>
          <w:sz w:val="28"/>
          <w:szCs w:val="28"/>
          <w:lang w:eastAsia="ru-RU"/>
        </w:rPr>
        <w:t>Цель: формирование социально- эмоционального интеллекта (самоконтроль- управление собой (способность совладать со своими чувствами, желаниями);</w:t>
      </w:r>
    </w:p>
    <w:p w:rsidR="008E088A" w:rsidRPr="00803857" w:rsidRDefault="008E088A" w:rsidP="00D9058D">
      <w:pPr>
        <w:spacing w:before="225" w:after="225" w:line="240" w:lineRule="auto"/>
        <w:rPr>
          <w:rFonts w:ascii="Times New Roman" w:eastAsia="Times New Roman" w:hAnsi="Times New Roman" w:cs="Times New Roman"/>
          <w:color w:val="FF0000"/>
          <w:sz w:val="28"/>
          <w:szCs w:val="28"/>
          <w:lang w:eastAsia="ru-RU"/>
        </w:rPr>
      </w:pPr>
      <w:r w:rsidRPr="00803857">
        <w:rPr>
          <w:rFonts w:ascii="Times New Roman" w:eastAsia="Times New Roman" w:hAnsi="Times New Roman" w:cs="Times New Roman"/>
          <w:color w:val="FF0000"/>
          <w:sz w:val="28"/>
          <w:szCs w:val="28"/>
          <w:lang w:eastAsia="ru-RU"/>
        </w:rPr>
        <w:t>- Я предлагаю вам нарисовать свое негативное чувство (Педагоги рисуют)</w:t>
      </w:r>
    </w:p>
    <w:p w:rsidR="008E088A" w:rsidRPr="00803857" w:rsidRDefault="008E088A" w:rsidP="00D9058D">
      <w:pPr>
        <w:spacing w:before="225" w:after="225" w:line="240" w:lineRule="auto"/>
        <w:rPr>
          <w:rFonts w:ascii="Times New Roman" w:eastAsia="Times New Roman" w:hAnsi="Times New Roman" w:cs="Times New Roman"/>
          <w:color w:val="FF0000"/>
          <w:sz w:val="28"/>
          <w:szCs w:val="28"/>
          <w:lang w:eastAsia="ru-RU"/>
        </w:rPr>
      </w:pPr>
      <w:r w:rsidRPr="00803857">
        <w:rPr>
          <w:rFonts w:ascii="Times New Roman" w:eastAsia="Times New Roman" w:hAnsi="Times New Roman" w:cs="Times New Roman"/>
          <w:color w:val="FF0000"/>
          <w:sz w:val="28"/>
          <w:szCs w:val="28"/>
          <w:lang w:eastAsia="ru-RU"/>
        </w:rPr>
        <w:t>- Готово? Сомните его как вам захочется. А теперь разверните лист и разгладьте его руками. Посмотрите, сколько заломов осталось на листе, как бы вы его не разглаживали. Каждая обида или конфликт оставляют на наших душах такие же заломы, которые не исчезают уже никогда. Поэтому сейчас я хочу, чтобы вы перевоспитали свое негативное чувство (страх, ужас, боязнь и пр.). Для этого нужно сделать его добрым. Подумайте, как это сделать и исправьте. В группе с детьми мы пририсовываем шары, конфеты в руках у страшилки; исправляем злое выражение лица на доброе, улыбчивое; одеваем страшилку в нарядный, веселый костюм – и прочее. (Педагоги исправляют)</w:t>
      </w:r>
    </w:p>
    <w:p w:rsidR="008E088A" w:rsidRPr="00803857" w:rsidRDefault="008E088A" w:rsidP="00D9058D">
      <w:pPr>
        <w:spacing w:before="225" w:after="225" w:line="240" w:lineRule="auto"/>
        <w:rPr>
          <w:rFonts w:ascii="Times New Roman" w:eastAsia="Times New Roman" w:hAnsi="Times New Roman" w:cs="Times New Roman"/>
          <w:color w:val="FF0000"/>
          <w:sz w:val="28"/>
          <w:szCs w:val="28"/>
          <w:lang w:eastAsia="ru-RU"/>
        </w:rPr>
      </w:pPr>
      <w:r w:rsidRPr="00803857">
        <w:rPr>
          <w:rFonts w:ascii="Times New Roman" w:eastAsia="Times New Roman" w:hAnsi="Times New Roman" w:cs="Times New Roman"/>
          <w:color w:val="FF0000"/>
          <w:sz w:val="28"/>
          <w:szCs w:val="28"/>
          <w:lang w:eastAsia="ru-RU"/>
        </w:rPr>
        <w:t xml:space="preserve">-Исправили? Давайте же будем как можно бережнее относиться друг к другу, </w:t>
      </w:r>
      <w:proofErr w:type="gramStart"/>
      <w:r w:rsidRPr="00803857">
        <w:rPr>
          <w:rFonts w:ascii="Times New Roman" w:eastAsia="Times New Roman" w:hAnsi="Times New Roman" w:cs="Times New Roman"/>
          <w:color w:val="FF0000"/>
          <w:sz w:val="28"/>
          <w:szCs w:val="28"/>
          <w:lang w:eastAsia="ru-RU"/>
        </w:rPr>
        <w:t>в детям</w:t>
      </w:r>
      <w:proofErr w:type="gramEnd"/>
      <w:r w:rsidRPr="00803857">
        <w:rPr>
          <w:rFonts w:ascii="Times New Roman" w:eastAsia="Times New Roman" w:hAnsi="Times New Roman" w:cs="Times New Roman"/>
          <w:color w:val="FF0000"/>
          <w:sz w:val="28"/>
          <w:szCs w:val="28"/>
          <w:lang w:eastAsia="ru-RU"/>
        </w:rPr>
        <w:t>, к родителям.</w:t>
      </w:r>
    </w:p>
    <w:p w:rsidR="008E088A" w:rsidRPr="00DC02ED" w:rsidRDefault="008E088A" w:rsidP="00DC02ED">
      <w:pPr>
        <w:spacing w:before="225" w:after="225" w:line="240" w:lineRule="auto"/>
        <w:ind w:firstLine="360"/>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В заключении хочется сказать, что важнейшие составляющие социально- эмоционального интеллекта - это умение понять свои эмоции и управлять ими, справляться со сложными и стрессовыми ситуациями, развить и использовать социально- эмоциональный интеллекта в достижении целей, уметь распознавать и признавать чувства других взаимодействовать с окружающими, находить с ними общие точки соприкосновения, иметь способность представлять себя на месте другого человека, сочувствовать ему, уметь быстро и эффективно реагировать на изменившиеся обстоятельства.</w:t>
      </w:r>
    </w:p>
    <w:p w:rsidR="008E088A" w:rsidRPr="00DC02ED" w:rsidRDefault="008E088A" w:rsidP="00DC02ED">
      <w:pPr>
        <w:spacing w:before="225" w:after="225" w:line="240" w:lineRule="auto"/>
        <w:ind w:firstLine="360"/>
        <w:rPr>
          <w:rFonts w:ascii="Times New Roman" w:eastAsia="Times New Roman" w:hAnsi="Times New Roman" w:cs="Times New Roman"/>
          <w:color w:val="111111"/>
          <w:sz w:val="28"/>
          <w:szCs w:val="28"/>
          <w:lang w:eastAsia="ru-RU"/>
        </w:rPr>
      </w:pPr>
      <w:r w:rsidRPr="00DC02ED">
        <w:rPr>
          <w:rFonts w:ascii="Times New Roman" w:eastAsia="Times New Roman" w:hAnsi="Times New Roman" w:cs="Times New Roman"/>
          <w:color w:val="111111"/>
          <w:sz w:val="28"/>
          <w:szCs w:val="28"/>
          <w:lang w:eastAsia="ru-RU"/>
        </w:rPr>
        <w:t xml:space="preserve">- Уважаемые Коллеги! Современный педагог- это педагог профессионально владеющий всеми современными инновационными педагогическими технологиями, уверенный в эффективности применениях их в практике своей работы, умеющий импровизировать, творить, обучать и </w:t>
      </w:r>
      <w:proofErr w:type="gramStart"/>
      <w:r w:rsidRPr="00DC02ED">
        <w:rPr>
          <w:rFonts w:ascii="Times New Roman" w:eastAsia="Times New Roman" w:hAnsi="Times New Roman" w:cs="Times New Roman"/>
          <w:color w:val="111111"/>
          <w:sz w:val="28"/>
          <w:szCs w:val="28"/>
          <w:lang w:eastAsia="ru-RU"/>
        </w:rPr>
        <w:t>воспитывать..</w:t>
      </w:r>
      <w:proofErr w:type="gramEnd"/>
      <w:r w:rsidRPr="00DC02ED">
        <w:rPr>
          <w:rFonts w:ascii="Times New Roman" w:eastAsia="Times New Roman" w:hAnsi="Times New Roman" w:cs="Times New Roman"/>
          <w:color w:val="111111"/>
          <w:sz w:val="28"/>
          <w:szCs w:val="28"/>
          <w:lang w:eastAsia="ru-RU"/>
        </w:rPr>
        <w:t xml:space="preserve"> Желаю вам успехов в работе, креативности, творчества. Творите, повышайте свою квалификацию, делитесь опытом. Спасибо за внимание и благодарю за сотрудничество.</w:t>
      </w:r>
    </w:p>
    <w:p w:rsidR="00D9058D" w:rsidRDefault="00D9058D" w:rsidP="00DC02ED">
      <w:pPr>
        <w:spacing w:before="225" w:after="225" w:line="240" w:lineRule="auto"/>
        <w:ind w:firstLine="360"/>
        <w:rPr>
          <w:rFonts w:ascii="Times New Roman" w:eastAsia="Times New Roman" w:hAnsi="Times New Roman" w:cs="Times New Roman"/>
          <w:color w:val="111111"/>
          <w:sz w:val="28"/>
          <w:szCs w:val="28"/>
          <w:lang w:eastAsia="ru-RU"/>
        </w:rPr>
      </w:pPr>
    </w:p>
    <w:p w:rsidR="00D9058D" w:rsidRDefault="00D9058D" w:rsidP="00D9058D">
      <w:pPr>
        <w:spacing w:before="225" w:after="225" w:line="240" w:lineRule="auto"/>
        <w:rPr>
          <w:rFonts w:ascii="Times New Roman" w:eastAsia="Times New Roman" w:hAnsi="Times New Roman" w:cs="Times New Roman"/>
          <w:color w:val="111111"/>
          <w:sz w:val="28"/>
          <w:szCs w:val="28"/>
          <w:lang w:eastAsia="ru-RU"/>
        </w:rPr>
      </w:pPr>
    </w:p>
    <w:sectPr w:rsidR="00D9058D" w:rsidSect="001D3E72">
      <w:headerReference w:type="default" r:id="rId6"/>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4BAF" w:rsidRDefault="00DC4BAF" w:rsidP="00743A45">
      <w:pPr>
        <w:spacing w:after="0" w:line="240" w:lineRule="auto"/>
      </w:pPr>
      <w:r>
        <w:separator/>
      </w:r>
    </w:p>
  </w:endnote>
  <w:endnote w:type="continuationSeparator" w:id="0">
    <w:p w:rsidR="00DC4BAF" w:rsidRDefault="00DC4BAF" w:rsidP="00743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4BAF" w:rsidRDefault="00DC4BAF" w:rsidP="00743A45">
      <w:pPr>
        <w:spacing w:after="0" w:line="240" w:lineRule="auto"/>
      </w:pPr>
      <w:r>
        <w:separator/>
      </w:r>
    </w:p>
  </w:footnote>
  <w:footnote w:type="continuationSeparator" w:id="0">
    <w:p w:rsidR="00DC4BAF" w:rsidRDefault="00DC4BAF" w:rsidP="00743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02ED" w:rsidRDefault="001D3E72">
    <w:pPr>
      <w:pStyle w:val="a4"/>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20D"/>
    <w:rsid w:val="00051F80"/>
    <w:rsid w:val="000F367C"/>
    <w:rsid w:val="001538E4"/>
    <w:rsid w:val="001D3E72"/>
    <w:rsid w:val="00200FF0"/>
    <w:rsid w:val="002554EA"/>
    <w:rsid w:val="00330D78"/>
    <w:rsid w:val="00364B68"/>
    <w:rsid w:val="004124BD"/>
    <w:rsid w:val="00432DCA"/>
    <w:rsid w:val="00477DA6"/>
    <w:rsid w:val="00486BFA"/>
    <w:rsid w:val="00533191"/>
    <w:rsid w:val="00563DAA"/>
    <w:rsid w:val="005D1CA5"/>
    <w:rsid w:val="006228A8"/>
    <w:rsid w:val="006246D0"/>
    <w:rsid w:val="00675E14"/>
    <w:rsid w:val="00692A18"/>
    <w:rsid w:val="006A3885"/>
    <w:rsid w:val="006B189C"/>
    <w:rsid w:val="006C30B9"/>
    <w:rsid w:val="006E6C8F"/>
    <w:rsid w:val="006F0697"/>
    <w:rsid w:val="00714F19"/>
    <w:rsid w:val="00737A86"/>
    <w:rsid w:val="00743A45"/>
    <w:rsid w:val="00803857"/>
    <w:rsid w:val="00811755"/>
    <w:rsid w:val="008E088A"/>
    <w:rsid w:val="008E1414"/>
    <w:rsid w:val="008E471D"/>
    <w:rsid w:val="008E6B84"/>
    <w:rsid w:val="008F320D"/>
    <w:rsid w:val="0097557B"/>
    <w:rsid w:val="009E0B82"/>
    <w:rsid w:val="00A82B65"/>
    <w:rsid w:val="00AE17C3"/>
    <w:rsid w:val="00B02F6D"/>
    <w:rsid w:val="00B359E1"/>
    <w:rsid w:val="00BF3D95"/>
    <w:rsid w:val="00CF48CF"/>
    <w:rsid w:val="00D21638"/>
    <w:rsid w:val="00D43C9A"/>
    <w:rsid w:val="00D9058D"/>
    <w:rsid w:val="00DC02ED"/>
    <w:rsid w:val="00DC41B4"/>
    <w:rsid w:val="00DC4BAF"/>
    <w:rsid w:val="00DD48A8"/>
    <w:rsid w:val="00DE52E5"/>
    <w:rsid w:val="00E01692"/>
    <w:rsid w:val="00E0476D"/>
    <w:rsid w:val="00EA38D1"/>
    <w:rsid w:val="00F8081D"/>
    <w:rsid w:val="00F95869"/>
    <w:rsid w:val="00FD4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FFBFD4"/>
  <w15:chartTrackingRefBased/>
  <w15:docId w15:val="{F1128439-8BF2-410F-85B9-8FA35C5B4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F320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743A4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743A45"/>
  </w:style>
  <w:style w:type="paragraph" w:styleId="a6">
    <w:name w:val="footer"/>
    <w:basedOn w:val="a"/>
    <w:link w:val="a7"/>
    <w:uiPriority w:val="99"/>
    <w:unhideWhenUsed/>
    <w:rsid w:val="00743A4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3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503318">
      <w:bodyDiv w:val="1"/>
      <w:marLeft w:val="0"/>
      <w:marRight w:val="0"/>
      <w:marTop w:val="0"/>
      <w:marBottom w:val="0"/>
      <w:divBdr>
        <w:top w:val="none" w:sz="0" w:space="0" w:color="auto"/>
        <w:left w:val="none" w:sz="0" w:space="0" w:color="auto"/>
        <w:bottom w:val="none" w:sz="0" w:space="0" w:color="auto"/>
        <w:right w:val="none" w:sz="0" w:space="0" w:color="auto"/>
      </w:divBdr>
    </w:div>
    <w:div w:id="1235968234">
      <w:bodyDiv w:val="1"/>
      <w:marLeft w:val="0"/>
      <w:marRight w:val="0"/>
      <w:marTop w:val="0"/>
      <w:marBottom w:val="0"/>
      <w:divBdr>
        <w:top w:val="none" w:sz="0" w:space="0" w:color="auto"/>
        <w:left w:val="none" w:sz="0" w:space="0" w:color="auto"/>
        <w:bottom w:val="none" w:sz="0" w:space="0" w:color="auto"/>
        <w:right w:val="none" w:sz="0" w:space="0" w:color="auto"/>
      </w:divBdr>
      <w:divsChild>
        <w:div w:id="1225944257">
          <w:marLeft w:val="0"/>
          <w:marRight w:val="0"/>
          <w:marTop w:val="0"/>
          <w:marBottom w:val="0"/>
          <w:divBdr>
            <w:top w:val="none" w:sz="0" w:space="0" w:color="auto"/>
            <w:left w:val="none" w:sz="0" w:space="0" w:color="auto"/>
            <w:bottom w:val="none" w:sz="0" w:space="0" w:color="auto"/>
            <w:right w:val="none" w:sz="0" w:space="0" w:color="auto"/>
          </w:divBdr>
        </w:div>
      </w:divsChild>
    </w:div>
    <w:div w:id="1426685010">
      <w:bodyDiv w:val="1"/>
      <w:marLeft w:val="0"/>
      <w:marRight w:val="0"/>
      <w:marTop w:val="0"/>
      <w:marBottom w:val="0"/>
      <w:divBdr>
        <w:top w:val="none" w:sz="0" w:space="0" w:color="auto"/>
        <w:left w:val="none" w:sz="0" w:space="0" w:color="auto"/>
        <w:bottom w:val="none" w:sz="0" w:space="0" w:color="auto"/>
        <w:right w:val="none" w:sz="0" w:space="0" w:color="auto"/>
      </w:divBdr>
      <w:divsChild>
        <w:div w:id="885530922">
          <w:marLeft w:val="0"/>
          <w:marRight w:val="0"/>
          <w:marTop w:val="0"/>
          <w:marBottom w:val="0"/>
          <w:divBdr>
            <w:top w:val="none" w:sz="0" w:space="0" w:color="auto"/>
            <w:left w:val="none" w:sz="0" w:space="0" w:color="auto"/>
            <w:bottom w:val="none" w:sz="0" w:space="0" w:color="auto"/>
            <w:right w:val="none" w:sz="0" w:space="0" w:color="auto"/>
          </w:divBdr>
        </w:div>
      </w:divsChild>
    </w:div>
    <w:div w:id="1523014881">
      <w:bodyDiv w:val="1"/>
      <w:marLeft w:val="0"/>
      <w:marRight w:val="0"/>
      <w:marTop w:val="0"/>
      <w:marBottom w:val="0"/>
      <w:divBdr>
        <w:top w:val="none" w:sz="0" w:space="0" w:color="auto"/>
        <w:left w:val="none" w:sz="0" w:space="0" w:color="auto"/>
        <w:bottom w:val="none" w:sz="0" w:space="0" w:color="auto"/>
        <w:right w:val="none" w:sz="0" w:space="0" w:color="auto"/>
      </w:divBdr>
    </w:div>
    <w:div w:id="2067681502">
      <w:bodyDiv w:val="1"/>
      <w:marLeft w:val="0"/>
      <w:marRight w:val="0"/>
      <w:marTop w:val="0"/>
      <w:marBottom w:val="0"/>
      <w:divBdr>
        <w:top w:val="none" w:sz="0" w:space="0" w:color="auto"/>
        <w:left w:val="none" w:sz="0" w:space="0" w:color="auto"/>
        <w:bottom w:val="none" w:sz="0" w:space="0" w:color="auto"/>
        <w:right w:val="none" w:sz="0" w:space="0" w:color="auto"/>
      </w:divBdr>
      <w:divsChild>
        <w:div w:id="2071142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1458</Words>
  <Characters>8315</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ДС 393</cp:lastModifiedBy>
  <cp:revision>2</cp:revision>
  <dcterms:created xsi:type="dcterms:W3CDTF">2024-03-02T16:24:00Z</dcterms:created>
  <dcterms:modified xsi:type="dcterms:W3CDTF">2024-03-02T16:24:00Z</dcterms:modified>
</cp:coreProperties>
</file>