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09" w:rsidRPr="005F721C" w:rsidRDefault="00A30C76" w:rsidP="00AD7309">
      <w:pPr>
        <w:widowControl w:val="0"/>
        <w:shd w:val="clear" w:color="auto" w:fill="FFFFFF"/>
        <w:snapToGrid w:val="0"/>
        <w:spacing w:after="0" w:line="240" w:lineRule="auto"/>
        <w:jc w:val="center"/>
        <w:rPr>
          <w:sz w:val="20"/>
        </w:rPr>
      </w:pPr>
      <w:r>
        <w:rPr>
          <w:rFonts w:ascii="Times New Roman" w:eastAsia="DejaVu Sans" w:hAnsi="Times New Roman" w:cs="Courier New"/>
          <w:b/>
          <w:bCs/>
          <w:color w:val="000000"/>
          <w:kern w:val="2"/>
          <w:szCs w:val="24"/>
          <w:lang w:eastAsia="ar-SA"/>
        </w:rPr>
        <w:t xml:space="preserve">МУНИЦИПАЛЬНОГО БЮДЖЕТНОГО ДОШКОЛЬНОЕ </w:t>
      </w:r>
      <w:r w:rsidRPr="005F721C">
        <w:rPr>
          <w:rFonts w:ascii="Times New Roman" w:eastAsia="DejaVu Sans" w:hAnsi="Times New Roman" w:cs="Courier New"/>
          <w:b/>
          <w:bCs/>
          <w:color w:val="000000"/>
          <w:kern w:val="2"/>
          <w:szCs w:val="24"/>
          <w:lang w:eastAsia="ar-SA"/>
        </w:rPr>
        <w:t>УЧРЕЖДЕНИЯ</w:t>
      </w:r>
    </w:p>
    <w:p w:rsidR="00AD7309" w:rsidRDefault="00A30C76" w:rsidP="00AD7309">
      <w:r>
        <w:rPr>
          <w:rFonts w:ascii="Times New Roman" w:eastAsia="DejaVu Sans" w:hAnsi="Times New Roman" w:cs="Courier New"/>
          <w:b/>
          <w:bCs/>
          <w:color w:val="000000"/>
          <w:kern w:val="2"/>
          <w:szCs w:val="24"/>
          <w:lang w:eastAsia="ar-SA"/>
        </w:rPr>
        <w:t xml:space="preserve">                                                               ДЕТСКИЙ САД №393</w:t>
      </w:r>
    </w:p>
    <w:p w:rsidR="00AD7309" w:rsidRPr="00394F8B" w:rsidRDefault="00AD7309" w:rsidP="00AD7309"/>
    <w:p w:rsidR="00AD7309" w:rsidRDefault="00AD7309" w:rsidP="00AD7309"/>
    <w:p w:rsidR="00AD7309" w:rsidRDefault="00A30C76" w:rsidP="00AD7309">
      <w:pPr>
        <w:shd w:val="clear" w:color="auto" w:fill="FFFFFF"/>
        <w:spacing w:after="166" w:line="330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52"/>
        </w:rPr>
      </w:pPr>
      <w:r>
        <w:rPr>
          <w:rFonts w:ascii="Times New Roman" w:eastAsia="Times New Roman" w:hAnsi="Times New Roman" w:cs="Times New Roman"/>
          <w:b/>
          <w:bCs/>
          <w:noProof/>
          <w:color w:val="833713"/>
          <w:sz w:val="52"/>
        </w:rPr>
        <mc:AlternateContent>
          <mc:Choice Requires="wps">
            <w:drawing>
              <wp:inline distT="0" distB="0" distL="0" distR="0">
                <wp:extent cx="2128520" cy="1376680"/>
                <wp:effectExtent l="0" t="635" r="0" b="0"/>
                <wp:docPr id="3" name="WordArt 1" descr="Фиолетовый узо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285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309" w:rsidRDefault="00AD7309" w:rsidP="00AD730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Фиолетовый узор" style="width:167.6pt;height:10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" filled="f" stroked="f">
                <v:stroke joinstyle="round"/>
                <o:lock v:ext="edit" shapetype="t"/>
                <v:textbox style="mso-fit-shape-to-text:t">
                  <w:txbxContent>
                    <w:p w:rsidR="00AD7309" w:rsidRDefault="00AD7309" w:rsidP="00AD7309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D7309" w:rsidRPr="00394F8B" w:rsidRDefault="00A30C76" w:rsidP="00AD7309">
      <w:pPr>
        <w:jc w:val="center"/>
      </w:pPr>
      <w:r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inline distT="0" distB="0" distL="0" distR="0">
                <wp:extent cx="1874520" cy="632460"/>
                <wp:effectExtent l="9525" t="9525" r="28575" b="28575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74520" cy="6324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C76" w:rsidRDefault="00A30C76" w:rsidP="00A30C7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Проект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47.6pt;height: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A30C76" w:rsidRDefault="00A30C76" w:rsidP="00A30C76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Проект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7309" w:rsidRDefault="00A30C76" w:rsidP="00AD7309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3909060" cy="640080"/>
                <wp:effectExtent l="333375" t="457200" r="647700" b="9525"/>
                <wp:docPr id="1" name="WordArt 3" descr="Бумажный паке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09060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0C76" w:rsidRDefault="00A30C76" w:rsidP="00A30C7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sz w:val="88"/>
                                <w:szCs w:val="88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«Чудо – дерево»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alt="Бумажный пакет" style="width:307.8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" filled="f" stroked="f">
                <o:lock v:ext="edit" shapetype="t"/>
                <v:textbox style="mso-fit-shape-to-text:t">
                  <w:txbxContent>
                    <w:p w:rsidR="00A30C76" w:rsidRDefault="00A30C76" w:rsidP="00A30C76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sz w:val="88"/>
                          <w:szCs w:val="88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«Чудо – дерево»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7309" w:rsidRDefault="00AD7309" w:rsidP="00AD7309">
      <w:pPr>
        <w:tabs>
          <w:tab w:val="left" w:pos="7275"/>
        </w:tabs>
        <w:jc w:val="right"/>
      </w:pPr>
      <w:r>
        <w:tab/>
      </w:r>
    </w:p>
    <w:p w:rsidR="00AD7309" w:rsidRDefault="00AD7309" w:rsidP="00AD7309">
      <w:pPr>
        <w:tabs>
          <w:tab w:val="left" w:pos="7275"/>
        </w:tabs>
        <w:jc w:val="right"/>
      </w:pPr>
    </w:p>
    <w:p w:rsidR="00AD7309" w:rsidRDefault="00AD7309" w:rsidP="00AD7309">
      <w:pPr>
        <w:tabs>
          <w:tab w:val="left" w:pos="7275"/>
        </w:tabs>
        <w:jc w:val="right"/>
        <w:rPr>
          <w:rFonts w:ascii="Times New Roman" w:hAnsi="Times New Roman" w:cs="Times New Roman"/>
        </w:rPr>
      </w:pPr>
      <w:r w:rsidRPr="00394F8B">
        <w:rPr>
          <w:rFonts w:ascii="Times New Roman" w:hAnsi="Times New Roman" w:cs="Times New Roman"/>
          <w:sz w:val="24"/>
        </w:rPr>
        <w:t xml:space="preserve">Разработчик:                                                                                                                                                                       </w:t>
      </w:r>
      <w:r w:rsidR="00A30C76">
        <w:rPr>
          <w:rFonts w:ascii="Times New Roman" w:hAnsi="Times New Roman" w:cs="Times New Roman"/>
          <w:sz w:val="24"/>
        </w:rPr>
        <w:t>Ольховская Е.В</w:t>
      </w: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D7309" w:rsidRPr="00394F8B" w:rsidRDefault="00AD7309" w:rsidP="00AD7309">
      <w:pPr>
        <w:rPr>
          <w:rFonts w:ascii="Times New Roman" w:hAnsi="Times New Roman" w:cs="Times New Roman"/>
        </w:rPr>
      </w:pPr>
    </w:p>
    <w:p w:rsidR="00A30C76" w:rsidRDefault="00A30C76" w:rsidP="00AD7309">
      <w:pPr>
        <w:tabs>
          <w:tab w:val="left" w:pos="3735"/>
        </w:tabs>
        <w:jc w:val="center"/>
        <w:rPr>
          <w:rFonts w:ascii="Times New Roman" w:hAnsi="Times New Roman" w:cs="Times New Roman"/>
        </w:rPr>
      </w:pPr>
    </w:p>
    <w:p w:rsidR="00A30C76" w:rsidRDefault="00A30C76" w:rsidP="00AD7309">
      <w:pPr>
        <w:tabs>
          <w:tab w:val="left" w:pos="3735"/>
        </w:tabs>
        <w:jc w:val="center"/>
        <w:rPr>
          <w:rFonts w:ascii="Times New Roman" w:hAnsi="Times New Roman" w:cs="Times New Roman"/>
        </w:rPr>
      </w:pPr>
    </w:p>
    <w:p w:rsidR="00A30C76" w:rsidRDefault="00A30C76" w:rsidP="00AD7309">
      <w:pPr>
        <w:tabs>
          <w:tab w:val="left" w:pos="3735"/>
        </w:tabs>
        <w:jc w:val="center"/>
        <w:rPr>
          <w:rFonts w:ascii="Times New Roman" w:hAnsi="Times New Roman" w:cs="Times New Roman"/>
        </w:rPr>
      </w:pPr>
    </w:p>
    <w:p w:rsidR="00A30C76" w:rsidRDefault="00A30C76" w:rsidP="00AD7309">
      <w:pPr>
        <w:tabs>
          <w:tab w:val="left" w:pos="3735"/>
        </w:tabs>
        <w:jc w:val="center"/>
        <w:rPr>
          <w:rFonts w:ascii="Times New Roman" w:hAnsi="Times New Roman" w:cs="Times New Roman"/>
        </w:rPr>
      </w:pPr>
    </w:p>
    <w:p w:rsidR="00AD7309" w:rsidRPr="00AD7309" w:rsidRDefault="00AD7309" w:rsidP="00AD7309">
      <w:pPr>
        <w:tabs>
          <w:tab w:val="left" w:pos="3735"/>
        </w:tabs>
        <w:jc w:val="center"/>
        <w:rPr>
          <w:rFonts w:ascii="Times New Roman" w:hAnsi="Times New Roman" w:cs="Times New Roman"/>
        </w:rPr>
      </w:pPr>
      <w:r w:rsidRPr="005E6DF7">
        <w:rPr>
          <w:rFonts w:ascii="Times New Roman" w:hAnsi="Times New Roman" w:cs="Times New Roman"/>
          <w:b/>
          <w:sz w:val="32"/>
        </w:rPr>
        <w:t>Содержание</w:t>
      </w:r>
    </w:p>
    <w:p w:rsidR="00AD7309" w:rsidRPr="00A64513" w:rsidRDefault="00AD7309" w:rsidP="00AD7309">
      <w:pPr>
        <w:pStyle w:val="a3"/>
        <w:numPr>
          <w:ilvl w:val="0"/>
          <w:numId w:val="1"/>
        </w:numPr>
        <w:tabs>
          <w:tab w:val="left" w:pos="8520"/>
        </w:tabs>
      </w:pPr>
      <w:r w:rsidRPr="00A64513">
        <w:rPr>
          <w:rFonts w:ascii="Times New Roman" w:eastAsia="Times New Roman" w:hAnsi="Times New Roman" w:cs="Times New Roman"/>
          <w:noProof/>
          <w:color w:val="1D1B11"/>
          <w:sz w:val="24"/>
          <w:szCs w:val="26"/>
        </w:rPr>
        <w:t>Паспорт пректа……………………………………………   3</w:t>
      </w:r>
    </w:p>
    <w:p w:rsidR="00AD7309" w:rsidRPr="00A64513" w:rsidRDefault="00AD7309" w:rsidP="00AD7309">
      <w:pPr>
        <w:pStyle w:val="a3"/>
        <w:numPr>
          <w:ilvl w:val="0"/>
          <w:numId w:val="1"/>
        </w:numPr>
        <w:tabs>
          <w:tab w:val="left" w:pos="8520"/>
        </w:tabs>
      </w:pPr>
      <w:r w:rsidRPr="00A64513">
        <w:rPr>
          <w:rFonts w:ascii="Times New Roman" w:eastAsia="Times New Roman" w:hAnsi="Times New Roman" w:cs="Times New Roman"/>
          <w:color w:val="1D1B11"/>
          <w:sz w:val="24"/>
          <w:szCs w:val="26"/>
        </w:rPr>
        <w:t>Актуально</w:t>
      </w:r>
      <w:r w:rsidRPr="00A64513">
        <w:rPr>
          <w:rFonts w:ascii="Times New Roman" w:hAnsi="Times New Roman"/>
          <w:color w:val="1D1B11"/>
          <w:sz w:val="24"/>
          <w:szCs w:val="26"/>
        </w:rPr>
        <w:t xml:space="preserve">сть </w:t>
      </w:r>
      <w:r w:rsidRPr="00A64513">
        <w:rPr>
          <w:rFonts w:ascii="Times New Roman" w:hAnsi="Times New Roman"/>
          <w:sz w:val="24"/>
          <w:szCs w:val="26"/>
        </w:rPr>
        <w:t xml:space="preserve">……………………………………………..  </w:t>
      </w:r>
      <w:r w:rsidRPr="00A64513">
        <w:rPr>
          <w:rFonts w:ascii="Times New Roman" w:eastAsia="Times New Roman" w:hAnsi="Times New Roman" w:cs="Times New Roman"/>
          <w:sz w:val="24"/>
          <w:szCs w:val="26"/>
        </w:rPr>
        <w:t>4</w:t>
      </w:r>
    </w:p>
    <w:p w:rsidR="00AD7309" w:rsidRPr="00A64513" w:rsidRDefault="00AD7309" w:rsidP="00AD7309">
      <w:pPr>
        <w:pStyle w:val="a3"/>
        <w:numPr>
          <w:ilvl w:val="0"/>
          <w:numId w:val="1"/>
        </w:numPr>
        <w:tabs>
          <w:tab w:val="left" w:pos="8520"/>
        </w:tabs>
      </w:pPr>
      <w:r w:rsidRPr="00A64513">
        <w:rPr>
          <w:rFonts w:ascii="Times New Roman" w:eastAsia="Times New Roman" w:hAnsi="Times New Roman" w:cs="Times New Roman"/>
          <w:sz w:val="24"/>
          <w:szCs w:val="26"/>
        </w:rPr>
        <w:t>Цель</w:t>
      </w:r>
      <w:r w:rsidRPr="00A64513">
        <w:rPr>
          <w:rFonts w:ascii="Times New Roman" w:hAnsi="Times New Roman"/>
          <w:sz w:val="24"/>
          <w:szCs w:val="26"/>
        </w:rPr>
        <w:t>………………………………………………………..   4</w:t>
      </w:r>
    </w:p>
    <w:p w:rsidR="00AD7309" w:rsidRPr="00A64513" w:rsidRDefault="00AD7309" w:rsidP="00AD7309">
      <w:pPr>
        <w:pStyle w:val="a3"/>
        <w:numPr>
          <w:ilvl w:val="0"/>
          <w:numId w:val="1"/>
        </w:numPr>
        <w:tabs>
          <w:tab w:val="left" w:pos="8520"/>
        </w:tabs>
      </w:pPr>
      <w:r w:rsidRPr="00A64513">
        <w:rPr>
          <w:rFonts w:ascii="Times New Roman" w:eastAsia="Times New Roman" w:hAnsi="Times New Roman" w:cs="Times New Roman"/>
          <w:sz w:val="24"/>
          <w:szCs w:val="26"/>
        </w:rPr>
        <w:t>Задачи…</w:t>
      </w:r>
      <w:r w:rsidRPr="00A64513">
        <w:rPr>
          <w:rFonts w:ascii="Times New Roman" w:hAnsi="Times New Roman"/>
          <w:sz w:val="24"/>
          <w:szCs w:val="26"/>
        </w:rPr>
        <w:t>…………………………………………………… 4</w:t>
      </w:r>
    </w:p>
    <w:p w:rsidR="00AD7309" w:rsidRPr="00A64513" w:rsidRDefault="00AD7309" w:rsidP="00AD7309">
      <w:pPr>
        <w:pStyle w:val="a3"/>
        <w:numPr>
          <w:ilvl w:val="0"/>
          <w:numId w:val="1"/>
        </w:numPr>
        <w:tabs>
          <w:tab w:val="left" w:pos="8520"/>
        </w:tabs>
      </w:pPr>
      <w:r w:rsidRPr="00A64513">
        <w:rPr>
          <w:rFonts w:ascii="Times New Roman" w:eastAsia="Times New Roman" w:hAnsi="Times New Roman" w:cs="Times New Roman"/>
          <w:color w:val="1D1B11"/>
          <w:sz w:val="24"/>
          <w:szCs w:val="26"/>
        </w:rPr>
        <w:t>Этапы раб</w:t>
      </w:r>
      <w:r w:rsidRPr="00A64513">
        <w:rPr>
          <w:rFonts w:ascii="Times New Roman" w:hAnsi="Times New Roman"/>
          <w:color w:val="1D1B11"/>
          <w:sz w:val="24"/>
          <w:szCs w:val="26"/>
        </w:rPr>
        <w:t>оты……………………………………………  5-6</w:t>
      </w:r>
    </w:p>
    <w:p w:rsidR="00AD7309" w:rsidRPr="00A64513" w:rsidRDefault="00AD7309" w:rsidP="00AD7309">
      <w:pPr>
        <w:pStyle w:val="a3"/>
        <w:numPr>
          <w:ilvl w:val="0"/>
          <w:numId w:val="1"/>
        </w:numPr>
        <w:tabs>
          <w:tab w:val="left" w:pos="8520"/>
        </w:tabs>
      </w:pPr>
      <w:r w:rsidRPr="00A64513">
        <w:rPr>
          <w:rFonts w:ascii="Times New Roman" w:eastAsia="Times New Roman" w:hAnsi="Times New Roman" w:cs="Times New Roman"/>
          <w:color w:val="1D1B11"/>
          <w:sz w:val="24"/>
          <w:szCs w:val="26"/>
        </w:rPr>
        <w:t>План меропр</w:t>
      </w:r>
      <w:r w:rsidRPr="00A64513">
        <w:rPr>
          <w:rFonts w:ascii="Times New Roman" w:hAnsi="Times New Roman"/>
          <w:color w:val="1D1B11"/>
          <w:sz w:val="24"/>
          <w:szCs w:val="26"/>
        </w:rPr>
        <w:t>иятий………………………………………  6-8</w:t>
      </w:r>
    </w:p>
    <w:p w:rsidR="00AD7309" w:rsidRPr="00A64513" w:rsidRDefault="00AD7309" w:rsidP="00AD7309">
      <w:pPr>
        <w:pStyle w:val="a3"/>
        <w:numPr>
          <w:ilvl w:val="0"/>
          <w:numId w:val="1"/>
        </w:numPr>
        <w:tabs>
          <w:tab w:val="left" w:pos="8520"/>
        </w:tabs>
      </w:pPr>
      <w:r w:rsidRPr="00A64513">
        <w:rPr>
          <w:rFonts w:ascii="Times New Roman" w:eastAsia="Times New Roman" w:hAnsi="Times New Roman" w:cs="Times New Roman"/>
          <w:color w:val="1D1B11"/>
          <w:sz w:val="24"/>
          <w:szCs w:val="26"/>
        </w:rPr>
        <w:t>Литература ……………………………………………….  9</w:t>
      </w:r>
    </w:p>
    <w:p w:rsidR="00AD7309" w:rsidRPr="00A64513" w:rsidRDefault="00AD7309" w:rsidP="00AD7309">
      <w:pPr>
        <w:pStyle w:val="a3"/>
        <w:numPr>
          <w:ilvl w:val="0"/>
          <w:numId w:val="1"/>
        </w:numPr>
        <w:tabs>
          <w:tab w:val="left" w:pos="8520"/>
        </w:tabs>
      </w:pPr>
      <w:r w:rsidRPr="00A64513">
        <w:rPr>
          <w:rFonts w:ascii="Times New Roman" w:eastAsia="Times New Roman" w:hAnsi="Times New Roman" w:cs="Times New Roman"/>
          <w:color w:val="1D1B11"/>
          <w:sz w:val="24"/>
          <w:szCs w:val="26"/>
        </w:rPr>
        <w:t>Приложение……………………………………………….  7</w:t>
      </w:r>
    </w:p>
    <w:p w:rsidR="00AD7309" w:rsidRPr="005E6DF7" w:rsidRDefault="00AD7309" w:rsidP="00AD7309">
      <w:pPr>
        <w:rPr>
          <w:rFonts w:ascii="Times New Roman" w:hAnsi="Times New Roman" w:cs="Times New Roman"/>
          <w:sz w:val="24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Default="00AD7309" w:rsidP="00AD7309">
      <w:pPr>
        <w:rPr>
          <w:rFonts w:ascii="Times New Roman" w:hAnsi="Times New Roman" w:cs="Times New Roman"/>
        </w:rPr>
      </w:pPr>
    </w:p>
    <w:p w:rsidR="00AD7309" w:rsidRDefault="00AD7309" w:rsidP="00AD7309">
      <w:pPr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D1B11"/>
          <w:sz w:val="32"/>
        </w:rPr>
      </w:pPr>
    </w:p>
    <w:p w:rsidR="00AD7309" w:rsidRPr="005E6DF7" w:rsidRDefault="00AD7309" w:rsidP="00AD7309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6"/>
        </w:rPr>
      </w:pPr>
      <w:r w:rsidRPr="005E6DF7">
        <w:rPr>
          <w:rFonts w:ascii="Times New Roman" w:eastAsia="Times New Roman" w:hAnsi="Times New Roman" w:cs="Times New Roman"/>
          <w:b/>
          <w:color w:val="1D1B11"/>
          <w:sz w:val="32"/>
        </w:rPr>
        <w:t>Паспорт проекта</w:t>
      </w:r>
    </w:p>
    <w:p w:rsidR="00AD7309" w:rsidRPr="00A64513" w:rsidRDefault="00AD7309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1D1B11"/>
          <w:szCs w:val="26"/>
        </w:rPr>
      </w:pPr>
      <w:r w:rsidRPr="00A64513">
        <w:rPr>
          <w:rFonts w:ascii="Times New Roman" w:eastAsia="Times New Roman" w:hAnsi="Times New Roman" w:cs="Times New Roman"/>
          <w:b/>
          <w:color w:val="1D1B11"/>
          <w:sz w:val="24"/>
          <w:szCs w:val="26"/>
        </w:rPr>
        <w:t>Название проекта:</w:t>
      </w:r>
    </w:p>
    <w:p w:rsidR="00AD7309" w:rsidRPr="00A64513" w:rsidRDefault="00AD7309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D1B11"/>
          <w:szCs w:val="26"/>
        </w:rPr>
      </w:pPr>
      <w:r w:rsidRPr="00A64513">
        <w:rPr>
          <w:rFonts w:ascii="Times New Roman" w:hAnsi="Times New Roman"/>
          <w:color w:val="1D1B11"/>
          <w:szCs w:val="26"/>
        </w:rPr>
        <w:t>«Чудо - дерево</w:t>
      </w:r>
      <w:r w:rsidRPr="00A64513">
        <w:rPr>
          <w:rFonts w:ascii="Times New Roman" w:eastAsia="Times New Roman" w:hAnsi="Times New Roman" w:cs="Times New Roman"/>
          <w:color w:val="1D1B11"/>
          <w:szCs w:val="26"/>
        </w:rPr>
        <w:t>»</w:t>
      </w:r>
    </w:p>
    <w:p w:rsidR="00AD7309" w:rsidRPr="00A64513" w:rsidRDefault="00AD7309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1D1B11"/>
          <w:sz w:val="24"/>
          <w:szCs w:val="26"/>
        </w:rPr>
      </w:pPr>
      <w:r w:rsidRPr="00A64513">
        <w:rPr>
          <w:rFonts w:ascii="Times New Roman" w:eastAsia="Times New Roman" w:hAnsi="Times New Roman" w:cs="Times New Roman"/>
          <w:b/>
          <w:bCs/>
          <w:color w:val="1D1B11"/>
          <w:sz w:val="24"/>
          <w:szCs w:val="26"/>
        </w:rPr>
        <w:t>Вид проекта:</w:t>
      </w:r>
    </w:p>
    <w:p w:rsidR="00AD7309" w:rsidRPr="00A64513" w:rsidRDefault="00AD7309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1D1B11"/>
          <w:szCs w:val="26"/>
        </w:rPr>
      </w:pPr>
      <w:r w:rsidRPr="00A64513">
        <w:rPr>
          <w:rFonts w:ascii="Times New Roman" w:eastAsia="Times New Roman" w:hAnsi="Times New Roman" w:cs="Times New Roman"/>
          <w:color w:val="1D1B11"/>
          <w:szCs w:val="26"/>
        </w:rPr>
        <w:t xml:space="preserve">долгосрочный, познавательно-исследовательский.      </w:t>
      </w:r>
    </w:p>
    <w:p w:rsidR="00AD7309" w:rsidRPr="00A64513" w:rsidRDefault="00AD7309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6"/>
        </w:rPr>
      </w:pPr>
      <w:r w:rsidRPr="00A64513">
        <w:rPr>
          <w:rFonts w:ascii="Times New Roman" w:eastAsia="Times New Roman" w:hAnsi="Times New Roman" w:cs="Times New Roman"/>
          <w:b/>
          <w:color w:val="1D1B11"/>
          <w:sz w:val="24"/>
          <w:szCs w:val="26"/>
        </w:rPr>
        <w:t xml:space="preserve">Предмет исследования:  </w:t>
      </w:r>
    </w:p>
    <w:p w:rsidR="00AD7309" w:rsidRPr="00A64513" w:rsidRDefault="00AD7309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1D1B11"/>
          <w:szCs w:val="26"/>
        </w:rPr>
      </w:pPr>
      <w:r w:rsidRPr="00A64513">
        <w:rPr>
          <w:rFonts w:ascii="Times New Roman" w:eastAsia="Times New Roman" w:hAnsi="Times New Roman" w:cs="Times New Roman"/>
          <w:color w:val="1D1B11"/>
          <w:szCs w:val="26"/>
        </w:rPr>
        <w:t>Деревья</w:t>
      </w:r>
    </w:p>
    <w:p w:rsidR="00AD7309" w:rsidRPr="00A64513" w:rsidRDefault="00AD7309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6"/>
        </w:rPr>
      </w:pPr>
      <w:r w:rsidRPr="00A64513">
        <w:rPr>
          <w:rFonts w:ascii="Times New Roman" w:eastAsia="Times New Roman" w:hAnsi="Times New Roman" w:cs="Times New Roman"/>
          <w:b/>
          <w:color w:val="1D1B11"/>
          <w:sz w:val="24"/>
          <w:szCs w:val="26"/>
        </w:rPr>
        <w:t xml:space="preserve">Участники проекта: </w:t>
      </w:r>
    </w:p>
    <w:p w:rsidR="00AD7309" w:rsidRPr="00A64513" w:rsidRDefault="00A30C76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1D1B11"/>
          <w:szCs w:val="26"/>
        </w:rPr>
      </w:pPr>
      <w:r>
        <w:rPr>
          <w:rFonts w:ascii="Times New Roman" w:eastAsia="Times New Roman" w:hAnsi="Times New Roman" w:cs="Times New Roman"/>
          <w:color w:val="1D1B11"/>
          <w:szCs w:val="26"/>
        </w:rPr>
        <w:t>дети  младшей   группы ,</w:t>
      </w:r>
      <w:r w:rsidR="00AD7309" w:rsidRPr="00A64513">
        <w:rPr>
          <w:rFonts w:ascii="Times New Roman" w:eastAsia="Times New Roman" w:hAnsi="Times New Roman" w:cs="Times New Roman"/>
          <w:color w:val="1D1B11"/>
          <w:szCs w:val="26"/>
        </w:rPr>
        <w:t>воспитатели, родители.</w:t>
      </w:r>
    </w:p>
    <w:p w:rsidR="00AD7309" w:rsidRPr="00A64513" w:rsidRDefault="00AD7309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1D1B11"/>
          <w:sz w:val="24"/>
          <w:szCs w:val="26"/>
        </w:rPr>
      </w:pPr>
      <w:r w:rsidRPr="00A64513">
        <w:rPr>
          <w:rFonts w:ascii="Times New Roman" w:eastAsia="Times New Roman" w:hAnsi="Times New Roman" w:cs="Times New Roman"/>
          <w:b/>
          <w:bCs/>
          <w:color w:val="1D1B11"/>
          <w:sz w:val="24"/>
          <w:szCs w:val="26"/>
        </w:rPr>
        <w:t xml:space="preserve">Продолжительность проекта:  </w:t>
      </w:r>
    </w:p>
    <w:p w:rsidR="00AD7309" w:rsidRPr="00A64513" w:rsidRDefault="00A30C76" w:rsidP="00AD7309">
      <w:pPr>
        <w:tabs>
          <w:tab w:val="left" w:pos="342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1D1B11"/>
          <w:szCs w:val="26"/>
        </w:rPr>
      </w:pPr>
      <w:r>
        <w:rPr>
          <w:rFonts w:ascii="Times New Roman" w:eastAsia="Times New Roman" w:hAnsi="Times New Roman" w:cs="Times New Roman"/>
          <w:bCs/>
          <w:color w:val="1D1B11"/>
          <w:szCs w:val="26"/>
        </w:rPr>
        <w:t>Октябрь 2021г  - май 2022</w:t>
      </w:r>
      <w:r w:rsidR="00AD7309" w:rsidRPr="00A64513">
        <w:rPr>
          <w:rFonts w:ascii="Times New Roman" w:eastAsia="Times New Roman" w:hAnsi="Times New Roman" w:cs="Times New Roman"/>
          <w:bCs/>
          <w:color w:val="1D1B11"/>
          <w:szCs w:val="26"/>
        </w:rPr>
        <w:t>г</w:t>
      </w: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Default="00AD7309" w:rsidP="00AD7309">
      <w:pPr>
        <w:tabs>
          <w:tab w:val="left" w:pos="3870"/>
        </w:tabs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Pr="00014C35" w:rsidRDefault="00AD7309" w:rsidP="00AD7309">
      <w:pPr>
        <w:rPr>
          <w:rFonts w:ascii="Times New Roman" w:hAnsi="Times New Roman" w:cs="Times New Roman"/>
        </w:rPr>
      </w:pPr>
    </w:p>
    <w:p w:rsidR="00AD7309" w:rsidRDefault="00AD7309" w:rsidP="00AD7309">
      <w:pPr>
        <w:rPr>
          <w:rFonts w:ascii="Times New Roman" w:hAnsi="Times New Roman" w:cs="Times New Roman"/>
        </w:rPr>
      </w:pPr>
    </w:p>
    <w:p w:rsidR="00AD7309" w:rsidRDefault="00AD7309" w:rsidP="00AD7309">
      <w:pPr>
        <w:jc w:val="center"/>
        <w:rPr>
          <w:rFonts w:ascii="Times New Roman" w:hAnsi="Times New Roman" w:cs="Times New Roman"/>
        </w:rPr>
      </w:pPr>
    </w:p>
    <w:p w:rsidR="00AD7309" w:rsidRDefault="00AD7309" w:rsidP="00AD7309">
      <w:pPr>
        <w:jc w:val="center"/>
        <w:rPr>
          <w:rFonts w:ascii="Times New Roman" w:hAnsi="Times New Roman" w:cs="Times New Roman"/>
        </w:rPr>
      </w:pPr>
    </w:p>
    <w:p w:rsidR="00AD7309" w:rsidRDefault="00AD7309" w:rsidP="00AD7309">
      <w:pPr>
        <w:jc w:val="center"/>
        <w:rPr>
          <w:rFonts w:ascii="Times New Roman" w:hAnsi="Times New Roman" w:cs="Times New Roman"/>
        </w:rPr>
      </w:pPr>
    </w:p>
    <w:p w:rsidR="00AD7309" w:rsidRDefault="00AD7309" w:rsidP="00AD7309">
      <w:pPr>
        <w:jc w:val="center"/>
        <w:rPr>
          <w:rFonts w:ascii="Times New Roman" w:hAnsi="Times New Roman" w:cs="Times New Roman"/>
        </w:rPr>
      </w:pPr>
    </w:p>
    <w:p w:rsidR="00AD7309" w:rsidRDefault="00AD7309" w:rsidP="00AD7309">
      <w:pPr>
        <w:rPr>
          <w:rFonts w:ascii="Times New Roman" w:hAnsi="Times New Roman" w:cs="Times New Roman"/>
        </w:rPr>
      </w:pPr>
    </w:p>
    <w:p w:rsidR="00AD7309" w:rsidRDefault="00AD7309" w:rsidP="00AD7309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D7309" w:rsidRPr="00FE3BD9" w:rsidRDefault="00AD7309" w:rsidP="00AD7309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FE3BD9">
        <w:rPr>
          <w:rFonts w:ascii="Times New Roman" w:eastAsia="Times New Roman" w:hAnsi="Times New Roman" w:cs="Times New Roman"/>
          <w:b/>
          <w:bCs/>
          <w:sz w:val="28"/>
        </w:rPr>
        <w:t>Актуальн</w:t>
      </w:r>
      <w:bookmarkStart w:id="0" w:name="_GoBack"/>
      <w:bookmarkEnd w:id="0"/>
      <w:r w:rsidRPr="00FE3BD9">
        <w:rPr>
          <w:rFonts w:ascii="Times New Roman" w:eastAsia="Times New Roman" w:hAnsi="Times New Roman" w:cs="Times New Roman"/>
          <w:b/>
          <w:bCs/>
          <w:sz w:val="28"/>
        </w:rPr>
        <w:t>ость проекта:</w:t>
      </w:r>
    </w:p>
    <w:p w:rsidR="00AD7309" w:rsidRPr="00FE3BD9" w:rsidRDefault="00AD7309" w:rsidP="00AD7309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E3BD9">
        <w:rPr>
          <w:rFonts w:ascii="Times New Roman" w:hAnsi="Times New Roman" w:cs="Times New Roman"/>
          <w:sz w:val="24"/>
          <w:szCs w:val="24"/>
        </w:rPr>
        <w:t>Согласно ФГОС ДО, познавательно-исследовательская деятельность – это одна из ведущих видов деятельности в период дошкольного возраста, наряду с игровой и коммуникативной.                                                                                                       Педагогу необходимо создавать в группе условия для самостоятельного экспериментирования и поисковой активности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3BD9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вызывает огромный интерес у детей.В младшем дошкольном возрасте исследовательская деятельность направлена на изучение предметов живой и неживой природы через использование опытов и экспериментов.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3BD9">
        <w:rPr>
          <w:rFonts w:ascii="Times New Roman" w:hAnsi="Times New Roman" w:cs="Times New Roman"/>
          <w:sz w:val="24"/>
          <w:szCs w:val="24"/>
        </w:rPr>
        <w:t xml:space="preserve"> Экологическое образование дошкольников должно начинаться с объектов ближайшего окружения, с которыми ребенок сталкивается в повседневной жизни, поэтому в качестве объекта исследования выбрано дерево. Деревья окружают нас постоянно, но  дети, как правило, почти не обращают на них внимания, не замечают их и очень часто не считают живыми объектами природы. Ведь мы не видим, как они питаются и не замечаем, как растут. Не смотря на это, деревья являются важной частью живой природы и прекрасным объектом  для наблюдений, так как имеют ярко выраженные сезонные изменения</w:t>
      </w:r>
      <w:r w:rsidRPr="00FE3BD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D7309" w:rsidRPr="00FE3BD9" w:rsidRDefault="00AD7309" w:rsidP="00AD7309">
      <w:pPr>
        <w:spacing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3BD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Цель:</w:t>
      </w:r>
    </w:p>
    <w:p w:rsidR="00AD7309" w:rsidRPr="003D0ACD" w:rsidRDefault="00AD7309" w:rsidP="00AD730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3BD9">
        <w:rPr>
          <w:rFonts w:ascii="Times New Roman" w:eastAsia="Times New Roman" w:hAnsi="Times New Roman" w:cs="Times New Roman"/>
          <w:sz w:val="24"/>
          <w:szCs w:val="28"/>
        </w:rPr>
        <w:t>Ф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ормирование и расширение </w:t>
      </w:r>
      <w:r w:rsidRPr="00FE3BD9">
        <w:rPr>
          <w:rFonts w:ascii="Times New Roman" w:eastAsia="Times New Roman" w:hAnsi="Times New Roman" w:cs="Times New Roman"/>
          <w:sz w:val="24"/>
          <w:szCs w:val="28"/>
        </w:rPr>
        <w:t>пре</w:t>
      </w:r>
      <w:r>
        <w:rPr>
          <w:rFonts w:ascii="Times New Roman" w:eastAsia="Times New Roman" w:hAnsi="Times New Roman" w:cs="Times New Roman"/>
          <w:sz w:val="24"/>
          <w:szCs w:val="28"/>
        </w:rPr>
        <w:t>дставлений детей о деревьях</w:t>
      </w:r>
      <w:r w:rsidRPr="003D0ACD">
        <w:rPr>
          <w:rFonts w:ascii="Times New Roman" w:eastAsia="Times New Roman" w:hAnsi="Times New Roman" w:cs="Times New Roman"/>
          <w:sz w:val="24"/>
          <w:szCs w:val="28"/>
        </w:rPr>
        <w:t>(клён, береза и рябина).</w:t>
      </w:r>
    </w:p>
    <w:p w:rsidR="00AD7309" w:rsidRPr="00FE3BD9" w:rsidRDefault="00AD7309" w:rsidP="00AD73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7309" w:rsidRPr="00FE3BD9" w:rsidRDefault="00AD7309" w:rsidP="00AD7309">
      <w:pPr>
        <w:spacing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E3BD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Задачи:</w:t>
      </w:r>
    </w:p>
    <w:p w:rsidR="00AD7309" w:rsidRPr="00FE3BD9" w:rsidRDefault="00AD7309" w:rsidP="00AD7309">
      <w:pPr>
        <w:spacing w:line="240" w:lineRule="auto"/>
        <w:ind w:left="-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FE3BD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8"/>
        </w:rPr>
        <w:t>Образовательные:</w:t>
      </w:r>
    </w:p>
    <w:p w:rsidR="00AD7309" w:rsidRPr="003D0ACD" w:rsidRDefault="00AD7309" w:rsidP="00AD7309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r w:rsidRPr="002B117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асширить представления детей о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деревьях (</w:t>
      </w:r>
      <w:r>
        <w:rPr>
          <w:rFonts w:ascii="Times New Roman" w:hAnsi="Times New Roman" w:cs="Times New Roman"/>
          <w:sz w:val="24"/>
          <w:szCs w:val="28"/>
        </w:rPr>
        <w:t>клён, береза и рябина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)</w:t>
      </w:r>
    </w:p>
    <w:p w:rsidR="00AD7309" w:rsidRPr="003D0ACD" w:rsidRDefault="00AD7309" w:rsidP="00AD7309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Закреплять представление детей о строении дерева</w:t>
      </w:r>
      <w:r w:rsidRPr="002B117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(корень, ствол, ветки, листья).                  </w:t>
      </w:r>
    </w:p>
    <w:p w:rsidR="00AD7309" w:rsidRPr="002A7159" w:rsidRDefault="00AD7309" w:rsidP="00AD7309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Закреплять умение выделять </w:t>
      </w:r>
      <w:r w:rsidRPr="002A7159">
        <w:rPr>
          <w:rFonts w:ascii="Times New Roman" w:hAnsi="Times New Roman" w:cs="Times New Roman"/>
          <w:sz w:val="24"/>
          <w:szCs w:val="28"/>
        </w:rPr>
        <w:t>форму, величину</w:t>
      </w:r>
      <w:r>
        <w:rPr>
          <w:rFonts w:ascii="Times New Roman" w:hAnsi="Times New Roman" w:cs="Times New Roman"/>
          <w:sz w:val="24"/>
          <w:szCs w:val="28"/>
        </w:rPr>
        <w:t>,окраску листьев.</w:t>
      </w:r>
    </w:p>
    <w:p w:rsidR="00AD7309" w:rsidRPr="002A7159" w:rsidRDefault="00AD7309" w:rsidP="00AD7309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</w:t>
      </w:r>
      <w:r w:rsidRPr="002A7159">
        <w:rPr>
          <w:rFonts w:ascii="Times New Roman" w:hAnsi="Times New Roman" w:cs="Times New Roman"/>
          <w:sz w:val="24"/>
          <w:szCs w:val="28"/>
        </w:rPr>
        <w:t>чить различать дерево по коре.</w:t>
      </w:r>
    </w:p>
    <w:p w:rsidR="00AD7309" w:rsidRPr="002A7159" w:rsidRDefault="00AD7309" w:rsidP="00AD7309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7159">
        <w:rPr>
          <w:rFonts w:ascii="Times New Roman" w:hAnsi="Times New Roman" w:cs="Times New Roman"/>
          <w:color w:val="111111"/>
          <w:sz w:val="24"/>
          <w:szCs w:val="28"/>
        </w:rPr>
        <w:t xml:space="preserve">Познакомитьдетей </w:t>
      </w:r>
      <w:r w:rsidRPr="002A7159">
        <w:rPr>
          <w:rFonts w:ascii="Times New Roman" w:hAnsi="Times New Roman" w:cs="Times New Roman"/>
          <w:sz w:val="24"/>
        </w:rPr>
        <w:t>с</w:t>
      </w:r>
      <w:r w:rsidRPr="002A7159">
        <w:rPr>
          <w:rFonts w:ascii="Times New Roman" w:hAnsi="Times New Roman" w:cs="Times New Roman"/>
          <w:color w:val="111111"/>
          <w:sz w:val="24"/>
          <w:szCs w:val="28"/>
        </w:rPr>
        <w:t xml:space="preserve"> семенами деревьев ( сережки, ягоды, верталетики).</w:t>
      </w:r>
    </w:p>
    <w:p w:rsidR="00AD7309" w:rsidRDefault="00AD7309" w:rsidP="00AD7309">
      <w:pPr>
        <w:pStyle w:val="a3"/>
        <w:spacing w:line="240" w:lineRule="auto"/>
        <w:ind w:left="360"/>
        <w:rPr>
          <w:rStyle w:val="a7"/>
          <w:rFonts w:ascii="Times New Roman" w:hAnsi="Times New Roman" w:cs="Times New Roman"/>
          <w:b/>
          <w:sz w:val="24"/>
          <w:szCs w:val="28"/>
          <w:bdr w:val="none" w:sz="0" w:space="0" w:color="auto" w:frame="1"/>
          <w:shd w:val="clear" w:color="auto" w:fill="FFFFFF"/>
        </w:rPr>
      </w:pPr>
    </w:p>
    <w:p w:rsidR="00AD7309" w:rsidRPr="00FE3BD9" w:rsidRDefault="00AD7309" w:rsidP="00AD7309">
      <w:pPr>
        <w:pStyle w:val="a3"/>
        <w:spacing w:line="240" w:lineRule="auto"/>
        <w:ind w:left="-567"/>
        <w:rPr>
          <w:color w:val="555555"/>
          <w:sz w:val="24"/>
          <w:szCs w:val="28"/>
        </w:rPr>
      </w:pPr>
      <w:r w:rsidRPr="00FE3BD9">
        <w:rPr>
          <w:rStyle w:val="a7"/>
          <w:rFonts w:ascii="Times New Roman" w:hAnsi="Times New Roman" w:cs="Times New Roman"/>
          <w:b/>
          <w:sz w:val="24"/>
          <w:szCs w:val="28"/>
          <w:bdr w:val="none" w:sz="0" w:space="0" w:color="auto" w:frame="1"/>
          <w:shd w:val="clear" w:color="auto" w:fill="FFFFFF"/>
        </w:rPr>
        <w:t>Развивающие</w:t>
      </w:r>
      <w:r w:rsidRPr="00FE3BD9">
        <w:rPr>
          <w:rStyle w:val="a7"/>
          <w:color w:val="555555"/>
          <w:sz w:val="24"/>
          <w:szCs w:val="28"/>
          <w:bdr w:val="none" w:sz="0" w:space="0" w:color="auto" w:frame="1"/>
          <w:shd w:val="clear" w:color="auto" w:fill="FFFFFF"/>
        </w:rPr>
        <w:t>:</w:t>
      </w:r>
    </w:p>
    <w:p w:rsidR="00AD7309" w:rsidRDefault="00AD7309" w:rsidP="00AD7309">
      <w:pPr>
        <w:pStyle w:val="a3"/>
        <w:spacing w:line="240" w:lineRule="auto"/>
        <w:ind w:left="36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AD7309" w:rsidRPr="003D0ACD" w:rsidRDefault="00AD7309" w:rsidP="00AD7309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>Развивать умение</w:t>
      </w:r>
      <w:r w:rsidRPr="002A7159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детей наблюдать, анализировать и делать элементарные выводы (прочное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-</w:t>
      </w:r>
      <w:r w:rsidRPr="002A7159">
        <w:rPr>
          <w:rFonts w:ascii="Times New Roman" w:eastAsia="Times New Roman" w:hAnsi="Times New Roman" w:cs="Times New Roman"/>
          <w:color w:val="111111"/>
          <w:sz w:val="24"/>
          <w:szCs w:val="28"/>
        </w:rPr>
        <w:t>не бьется,</w:t>
      </w:r>
      <w:r>
        <w:rPr>
          <w:rFonts w:eastAsiaTheme="minorEastAsia"/>
          <w:color w:val="000000"/>
          <w:shd w:val="clear" w:color="auto" w:fill="FFFFFF"/>
          <w:lang w:eastAsia="ru-RU"/>
        </w:rPr>
        <w:t xml:space="preserve">легкое - </w:t>
      </w:r>
      <w:r w:rsidRPr="002A7159">
        <w:rPr>
          <w:rFonts w:ascii="Times New Roman" w:eastAsia="Times New Roman" w:hAnsi="Times New Roman" w:cs="Times New Roman"/>
          <w:color w:val="111111"/>
          <w:sz w:val="24"/>
          <w:szCs w:val="28"/>
        </w:rPr>
        <w:t>плавает в воде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>,</w:t>
      </w:r>
      <w:r w:rsidRPr="003D0ACD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не тон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>е</w:t>
      </w:r>
      <w:r w:rsidRPr="003D0ACD">
        <w:rPr>
          <w:rFonts w:ascii="Times New Roman" w:eastAsia="Times New Roman" w:hAnsi="Times New Roman" w:cs="Times New Roman"/>
          <w:color w:val="111111"/>
          <w:sz w:val="24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>,</w:t>
      </w:r>
      <w:r w:rsidRPr="003D0ACD">
        <w:rPr>
          <w:rFonts w:ascii="Times New Roman" w:hAnsi="Times New Roman" w:cs="Times New Roman"/>
          <w:color w:val="111111"/>
          <w:sz w:val="24"/>
          <w:szCs w:val="28"/>
        </w:rPr>
        <w:t>похолодало</w:t>
      </w:r>
      <w:r>
        <w:rPr>
          <w:rFonts w:ascii="Times New Roman" w:hAnsi="Times New Roman" w:cs="Times New Roman"/>
          <w:color w:val="111111"/>
          <w:sz w:val="24"/>
          <w:szCs w:val="28"/>
        </w:rPr>
        <w:t xml:space="preserve"> -</w:t>
      </w:r>
      <w:r w:rsidRPr="003D0ACD">
        <w:rPr>
          <w:rFonts w:ascii="Times New Roman" w:hAnsi="Times New Roman" w:cs="Times New Roman"/>
          <w:color w:val="111111"/>
          <w:sz w:val="24"/>
          <w:szCs w:val="28"/>
        </w:rPr>
        <w:t xml:space="preserve"> на деревьях пожелтели и опадают листья</w:t>
      </w:r>
      <w:r w:rsidRPr="003D0ACD">
        <w:rPr>
          <w:rFonts w:ascii="Times New Roman" w:eastAsia="Times New Roman" w:hAnsi="Times New Roman" w:cs="Times New Roman"/>
          <w:color w:val="111111"/>
          <w:sz w:val="24"/>
          <w:szCs w:val="28"/>
        </w:rPr>
        <w:t>).</w:t>
      </w:r>
    </w:p>
    <w:p w:rsidR="00AD7309" w:rsidRPr="002A7159" w:rsidRDefault="00AD7309" w:rsidP="00AD7309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4"/>
          <w:szCs w:val="28"/>
        </w:rPr>
        <w:t xml:space="preserve">Развивать </w:t>
      </w:r>
      <w:r w:rsidRPr="00D105FF">
        <w:rPr>
          <w:rFonts w:ascii="Times New Roman" w:eastAsia="Times New Roman" w:hAnsi="Times New Roman" w:cs="Times New Roman"/>
          <w:color w:val="111111"/>
          <w:sz w:val="24"/>
          <w:szCs w:val="28"/>
        </w:rPr>
        <w:t>любознательность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>, мышление, внимание,</w:t>
      </w:r>
      <w:r>
        <w:rPr>
          <w:rFonts w:ascii="Times New Roman" w:hAnsi="Times New Roman" w:cs="Times New Roman"/>
          <w:color w:val="111111"/>
          <w:sz w:val="24"/>
          <w:szCs w:val="28"/>
        </w:rPr>
        <w:t xml:space="preserve"> умение замечать изменения в природе</w:t>
      </w:r>
      <w:r w:rsidRPr="002A7159">
        <w:rPr>
          <w:rFonts w:ascii="Times New Roman" w:hAnsi="Times New Roman" w:cs="Times New Roman"/>
          <w:color w:val="111111"/>
          <w:sz w:val="24"/>
          <w:szCs w:val="28"/>
        </w:rPr>
        <w:t>.</w:t>
      </w:r>
    </w:p>
    <w:p w:rsidR="00AD7309" w:rsidRPr="00FE3BD9" w:rsidRDefault="00AD7309" w:rsidP="00AD7309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</w:p>
    <w:p w:rsidR="00AD7309" w:rsidRPr="00FE3BD9" w:rsidRDefault="00AD7309" w:rsidP="00AD7309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E3BD9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lastRenderedPageBreak/>
        <w:t>Воспитательные:</w:t>
      </w:r>
    </w:p>
    <w:p w:rsidR="00AD7309" w:rsidRPr="00FE3BD9" w:rsidRDefault="00AD7309" w:rsidP="00AD7309">
      <w:pPr>
        <w:pStyle w:val="a3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FE3BD9">
        <w:rPr>
          <w:rFonts w:ascii="Times New Roman" w:hAnsi="Times New Roman" w:cs="Times New Roman"/>
          <w:color w:val="000000"/>
          <w:sz w:val="24"/>
          <w:szCs w:val="28"/>
        </w:rPr>
        <w:t xml:space="preserve">Воспитыватьбережное отношение к </w:t>
      </w:r>
      <w:r>
        <w:rPr>
          <w:rFonts w:ascii="Times New Roman" w:hAnsi="Times New Roman" w:cs="Times New Roman"/>
          <w:color w:val="000000"/>
          <w:sz w:val="24"/>
          <w:szCs w:val="28"/>
        </w:rPr>
        <w:t>деревьям.</w:t>
      </w:r>
    </w:p>
    <w:p w:rsidR="00AD7309" w:rsidRPr="00FE3BD9" w:rsidRDefault="00AD7309" w:rsidP="00AD7309">
      <w:pPr>
        <w:pStyle w:val="a3"/>
        <w:spacing w:line="240" w:lineRule="auto"/>
        <w:ind w:left="153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</w:p>
    <w:p w:rsidR="00AD7309" w:rsidRDefault="00AD7309" w:rsidP="00AD7309">
      <w:pPr>
        <w:rPr>
          <w:rFonts w:ascii="Times New Roman" w:eastAsia="Times New Roman" w:hAnsi="Times New Roman" w:cs="Times New Roman"/>
          <w:b/>
          <w:bCs/>
          <w:sz w:val="32"/>
        </w:rPr>
      </w:pPr>
    </w:p>
    <w:p w:rsidR="00AD7309" w:rsidRPr="00FE3BD9" w:rsidRDefault="00AD7309" w:rsidP="00AD7309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FE3BD9">
        <w:rPr>
          <w:rFonts w:ascii="Times New Roman" w:eastAsia="Times New Roman" w:hAnsi="Times New Roman" w:cs="Times New Roman"/>
          <w:b/>
          <w:bCs/>
          <w:sz w:val="28"/>
        </w:rPr>
        <w:t>Ожидаемый результат:</w:t>
      </w:r>
    </w:p>
    <w:p w:rsidR="00AD7309" w:rsidRPr="00C17B07" w:rsidRDefault="00AD7309" w:rsidP="00AD7309">
      <w:pPr>
        <w:spacing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Дети</w:t>
      </w:r>
      <w:r w:rsidRPr="00C17B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расширили</w:t>
      </w:r>
      <w:r w:rsidRPr="00C17B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представления о деревьях (</w:t>
      </w:r>
      <w:r w:rsidRPr="00C17B07">
        <w:rPr>
          <w:rFonts w:ascii="Times New Roman" w:hAnsi="Times New Roman" w:cs="Times New Roman"/>
          <w:sz w:val="24"/>
          <w:szCs w:val="28"/>
        </w:rPr>
        <w:t>клён, береза и рябина</w:t>
      </w:r>
      <w:r w:rsidRPr="00C17B07">
        <w:rPr>
          <w:rFonts w:ascii="Times New Roman" w:hAnsi="Times New Roman" w:cs="Times New Roman"/>
          <w:color w:val="000000"/>
          <w:sz w:val="24"/>
          <w:shd w:val="clear" w:color="auto" w:fill="FFFFFF"/>
        </w:rPr>
        <w:t>)</w:t>
      </w:r>
    </w:p>
    <w:p w:rsidR="00AD7309" w:rsidRPr="00C17B07" w:rsidRDefault="00AD7309" w:rsidP="00AD7309">
      <w:pPr>
        <w:spacing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Дети</w:t>
      </w:r>
      <w:r w:rsidRPr="00C17B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закрепили</w:t>
      </w:r>
      <w:r w:rsidRPr="00C17B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представление о строении дерева (корень, ствол, ветки, листья).                  </w:t>
      </w:r>
    </w:p>
    <w:p w:rsidR="00AD7309" w:rsidRPr="00C17B07" w:rsidRDefault="00AD7309" w:rsidP="00AD7309">
      <w:pPr>
        <w:spacing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Дети </w:t>
      </w:r>
      <w:r w:rsidRPr="00C17B07">
        <w:rPr>
          <w:rFonts w:ascii="Times New Roman" w:hAnsi="Times New Roman" w:cs="Times New Roman"/>
          <w:sz w:val="24"/>
          <w:szCs w:val="28"/>
        </w:rPr>
        <w:t>выделя</w:t>
      </w:r>
      <w:r>
        <w:rPr>
          <w:rFonts w:ascii="Times New Roman" w:hAnsi="Times New Roman" w:cs="Times New Roman"/>
          <w:sz w:val="24"/>
          <w:szCs w:val="28"/>
        </w:rPr>
        <w:t>ют</w:t>
      </w:r>
      <w:r w:rsidRPr="00C17B07">
        <w:rPr>
          <w:rFonts w:ascii="Times New Roman" w:hAnsi="Times New Roman" w:cs="Times New Roman"/>
          <w:sz w:val="24"/>
          <w:szCs w:val="28"/>
        </w:rPr>
        <w:t xml:space="preserve"> форму, величину,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17B07">
        <w:rPr>
          <w:rFonts w:ascii="Times New Roman" w:hAnsi="Times New Roman" w:cs="Times New Roman"/>
          <w:sz w:val="24"/>
          <w:szCs w:val="28"/>
        </w:rPr>
        <w:t>окраску листьев.</w:t>
      </w:r>
    </w:p>
    <w:p w:rsidR="00AD7309" w:rsidRPr="00C17B07" w:rsidRDefault="00AD7309" w:rsidP="00AD7309">
      <w:pPr>
        <w:spacing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Дети </w:t>
      </w:r>
      <w:r w:rsidRPr="00C17B07">
        <w:rPr>
          <w:rFonts w:ascii="Times New Roman" w:hAnsi="Times New Roman" w:cs="Times New Roman"/>
          <w:sz w:val="24"/>
          <w:szCs w:val="28"/>
        </w:rPr>
        <w:t>различа</w:t>
      </w:r>
      <w:r>
        <w:rPr>
          <w:rFonts w:ascii="Times New Roman" w:hAnsi="Times New Roman" w:cs="Times New Roman"/>
          <w:sz w:val="24"/>
          <w:szCs w:val="28"/>
        </w:rPr>
        <w:t>ют</w:t>
      </w:r>
      <w:r w:rsidRPr="00C17B07">
        <w:rPr>
          <w:rFonts w:ascii="Times New Roman" w:hAnsi="Times New Roman" w:cs="Times New Roman"/>
          <w:sz w:val="24"/>
          <w:szCs w:val="28"/>
        </w:rPr>
        <w:t xml:space="preserve"> дерево по коре.</w:t>
      </w:r>
    </w:p>
    <w:p w:rsidR="00AD7309" w:rsidRDefault="00AD7309" w:rsidP="00AD7309">
      <w:pPr>
        <w:spacing w:line="240" w:lineRule="auto"/>
        <w:ind w:left="720"/>
        <w:rPr>
          <w:rFonts w:ascii="Times New Roman" w:hAnsi="Times New Roman" w:cs="Times New Roman"/>
          <w:color w:val="111111"/>
          <w:sz w:val="24"/>
          <w:szCs w:val="28"/>
        </w:rPr>
      </w:pPr>
      <w:r>
        <w:rPr>
          <w:rFonts w:ascii="Times New Roman" w:hAnsi="Times New Roman" w:cs="Times New Roman"/>
          <w:color w:val="111111"/>
          <w:sz w:val="24"/>
          <w:szCs w:val="28"/>
        </w:rPr>
        <w:t>Дети познакомились</w:t>
      </w:r>
      <w:r w:rsidRPr="00C17B07">
        <w:rPr>
          <w:rFonts w:ascii="Times New Roman" w:hAnsi="Times New Roman" w:cs="Times New Roman"/>
          <w:color w:val="111111"/>
          <w:sz w:val="24"/>
          <w:szCs w:val="28"/>
        </w:rPr>
        <w:t xml:space="preserve"> </w:t>
      </w:r>
      <w:r w:rsidRPr="00C17B07">
        <w:rPr>
          <w:rFonts w:ascii="Times New Roman" w:hAnsi="Times New Roman" w:cs="Times New Roman"/>
          <w:sz w:val="24"/>
        </w:rPr>
        <w:t>с</w:t>
      </w:r>
      <w:r w:rsidRPr="00C17B07">
        <w:rPr>
          <w:rFonts w:ascii="Times New Roman" w:hAnsi="Times New Roman" w:cs="Times New Roman"/>
          <w:color w:val="111111"/>
          <w:sz w:val="24"/>
          <w:szCs w:val="28"/>
        </w:rPr>
        <w:t xml:space="preserve"> семенами деревьев ( сережки, ягоды, верталетики).</w:t>
      </w:r>
    </w:p>
    <w:p w:rsidR="00AD7309" w:rsidRDefault="00AD7309" w:rsidP="00AD7309">
      <w:pPr>
        <w:spacing w:line="240" w:lineRule="auto"/>
        <w:ind w:left="720"/>
        <w:rPr>
          <w:rFonts w:ascii="Times New Roman" w:hAnsi="Times New Roman" w:cs="Times New Roman"/>
          <w:color w:val="111111"/>
          <w:sz w:val="24"/>
          <w:szCs w:val="28"/>
        </w:rPr>
      </w:pPr>
      <w:r w:rsidRPr="00C17B07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>Дети</w:t>
      </w:r>
      <w:r w:rsidRPr="00C17B07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умеют </w:t>
      </w:r>
      <w:r w:rsidRPr="00C17B07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наблюдать, анализировать и делать элементарные выводы (прочное -не бьется,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</w:t>
      </w:r>
      <w:r w:rsidRPr="0058302A">
        <w:rPr>
          <w:rFonts w:ascii="Times New Roman" w:hAnsi="Times New Roman" w:cs="Times New Roman"/>
          <w:color w:val="000000"/>
          <w:sz w:val="24"/>
          <w:shd w:val="clear" w:color="auto" w:fill="FFFFFF"/>
        </w:rPr>
        <w:t>легкое</w:t>
      </w:r>
      <w:r w:rsidRPr="00C17B07">
        <w:rPr>
          <w:color w:val="000000"/>
          <w:shd w:val="clear" w:color="auto" w:fill="FFFFFF"/>
        </w:rPr>
        <w:t xml:space="preserve"> - </w:t>
      </w:r>
      <w:r w:rsidRPr="00C17B07">
        <w:rPr>
          <w:rFonts w:ascii="Times New Roman" w:eastAsia="Times New Roman" w:hAnsi="Times New Roman" w:cs="Times New Roman"/>
          <w:color w:val="111111"/>
          <w:sz w:val="24"/>
          <w:szCs w:val="28"/>
        </w:rPr>
        <w:t>плавает в воде, не тонет,</w:t>
      </w:r>
      <w:r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</w:t>
      </w:r>
      <w:r w:rsidRPr="00C17B07">
        <w:rPr>
          <w:rFonts w:ascii="Times New Roman" w:hAnsi="Times New Roman" w:cs="Times New Roman"/>
          <w:color w:val="111111"/>
          <w:sz w:val="24"/>
          <w:szCs w:val="28"/>
        </w:rPr>
        <w:t>похолодало - на деревьях пожелтели и опадают листья</w:t>
      </w:r>
      <w:r w:rsidRPr="00C17B07">
        <w:rPr>
          <w:rFonts w:ascii="Times New Roman" w:eastAsia="Times New Roman" w:hAnsi="Times New Roman" w:cs="Times New Roman"/>
          <w:color w:val="111111"/>
          <w:sz w:val="24"/>
          <w:szCs w:val="28"/>
        </w:rPr>
        <w:t>).</w:t>
      </w:r>
    </w:p>
    <w:p w:rsidR="00AD7309" w:rsidRPr="0058302A" w:rsidRDefault="00AD7309" w:rsidP="00AD7309">
      <w:pPr>
        <w:spacing w:line="240" w:lineRule="auto"/>
        <w:ind w:left="720"/>
        <w:rPr>
          <w:rFonts w:ascii="Times New Roman" w:hAnsi="Times New Roman" w:cs="Times New Roman"/>
          <w:color w:val="111111"/>
          <w:sz w:val="24"/>
          <w:szCs w:val="28"/>
        </w:rPr>
      </w:pPr>
      <w:r>
        <w:rPr>
          <w:rFonts w:ascii="Times New Roman" w:hAnsi="Times New Roman" w:cs="Times New Roman"/>
          <w:color w:val="111111"/>
          <w:sz w:val="24"/>
          <w:szCs w:val="28"/>
        </w:rPr>
        <w:t xml:space="preserve">Дети научились </w:t>
      </w:r>
      <w:r w:rsidRPr="00C17B07">
        <w:rPr>
          <w:rFonts w:ascii="Times New Roman" w:hAnsi="Times New Roman" w:cs="Times New Roman"/>
          <w:color w:val="111111"/>
          <w:sz w:val="24"/>
          <w:szCs w:val="28"/>
        </w:rPr>
        <w:t>замечать изменения в природе</w:t>
      </w:r>
      <w:r>
        <w:rPr>
          <w:rFonts w:ascii="Times New Roman" w:hAnsi="Times New Roman" w:cs="Times New Roman"/>
          <w:color w:val="111111"/>
          <w:sz w:val="24"/>
          <w:szCs w:val="28"/>
        </w:rPr>
        <w:t>.</w:t>
      </w:r>
      <w:r w:rsidRPr="00C17B07">
        <w:rPr>
          <w:rFonts w:ascii="Times New Roman" w:hAnsi="Times New Roman" w:cs="Times New Roman"/>
          <w:color w:val="111111"/>
          <w:sz w:val="24"/>
          <w:szCs w:val="28"/>
        </w:rPr>
        <w:t xml:space="preserve"> </w:t>
      </w:r>
    </w:p>
    <w:p w:rsidR="00AD7309" w:rsidRPr="0058302A" w:rsidRDefault="00AD7309" w:rsidP="00AD7309">
      <w:pPr>
        <w:spacing w:line="240" w:lineRule="auto"/>
        <w:rPr>
          <w:rFonts w:ascii="Times New Roman" w:eastAsia="Bookman Old Style" w:hAnsi="Times New Roman" w:cs="Times New Roman"/>
          <w:b/>
          <w:sz w:val="28"/>
          <w:szCs w:val="28"/>
        </w:rPr>
      </w:pPr>
    </w:p>
    <w:p w:rsidR="00AD7309" w:rsidRPr="00FE3BD9" w:rsidRDefault="00AD7309" w:rsidP="00AD7309">
      <w:pPr>
        <w:pStyle w:val="a3"/>
        <w:spacing w:line="240" w:lineRule="auto"/>
        <w:ind w:left="153"/>
        <w:jc w:val="center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FE3BD9">
        <w:rPr>
          <w:rFonts w:ascii="Times New Roman" w:eastAsia="Bookman Old Style" w:hAnsi="Times New Roman" w:cs="Times New Roman"/>
          <w:b/>
          <w:sz w:val="28"/>
          <w:szCs w:val="28"/>
        </w:rPr>
        <w:t>Этапы реализации проекта:</w:t>
      </w:r>
    </w:p>
    <w:p w:rsidR="00AD7309" w:rsidRPr="00FE3BD9" w:rsidRDefault="00AD7309" w:rsidP="00AD7309">
      <w:pPr>
        <w:pStyle w:val="a3"/>
        <w:spacing w:line="240" w:lineRule="auto"/>
        <w:ind w:left="153"/>
        <w:jc w:val="center"/>
        <w:rPr>
          <w:rFonts w:ascii="Times New Roman" w:eastAsia="Bookman Old Style" w:hAnsi="Times New Roman" w:cs="Times New Roman"/>
          <w:b/>
          <w:sz w:val="28"/>
          <w:szCs w:val="28"/>
        </w:rPr>
      </w:pPr>
    </w:p>
    <w:p w:rsidR="00AD7309" w:rsidRPr="00FE3BD9" w:rsidRDefault="00AD7309" w:rsidP="00AD7309">
      <w:pPr>
        <w:pStyle w:val="a3"/>
        <w:spacing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D9">
        <w:rPr>
          <w:rFonts w:ascii="Times New Roman" w:hAnsi="Times New Roman" w:cs="Times New Roman"/>
          <w:b/>
          <w:sz w:val="28"/>
          <w:szCs w:val="28"/>
        </w:rPr>
        <w:t>1 этап. Подготовительный этап:</w:t>
      </w:r>
    </w:p>
    <w:p w:rsidR="00AD7309" w:rsidRPr="00FE3BD9" w:rsidRDefault="00AD7309" w:rsidP="00AD7309">
      <w:pPr>
        <w:pStyle w:val="a3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3BD9">
        <w:rPr>
          <w:rFonts w:ascii="Times New Roman" w:hAnsi="Times New Roman" w:cs="Times New Roman"/>
          <w:sz w:val="24"/>
          <w:szCs w:val="28"/>
        </w:rPr>
        <w:t>Выбор темы, постановка целей и задач.</w:t>
      </w:r>
    </w:p>
    <w:p w:rsidR="00AD7309" w:rsidRPr="00FE3BD9" w:rsidRDefault="00AD7309" w:rsidP="00AD7309">
      <w:pPr>
        <w:pStyle w:val="a3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3BD9">
        <w:rPr>
          <w:rFonts w:ascii="Times New Roman" w:hAnsi="Times New Roman" w:cs="Times New Roman"/>
          <w:sz w:val="24"/>
          <w:szCs w:val="28"/>
        </w:rPr>
        <w:t>Написание перспективного плана.</w:t>
      </w:r>
    </w:p>
    <w:p w:rsidR="00AD7309" w:rsidRPr="00FE3BD9" w:rsidRDefault="00AD7309" w:rsidP="00AD7309">
      <w:pPr>
        <w:pStyle w:val="a3"/>
        <w:numPr>
          <w:ilvl w:val="0"/>
          <w:numId w:val="3"/>
        </w:numPr>
        <w:shd w:val="clear" w:color="auto" w:fill="FFFFFF"/>
        <w:spacing w:line="294" w:lineRule="atLeast"/>
        <w:rPr>
          <w:rFonts w:ascii="Times New Roman" w:hAnsi="Times New Roman"/>
          <w:sz w:val="24"/>
          <w:szCs w:val="28"/>
        </w:rPr>
      </w:pPr>
      <w:r w:rsidRPr="00FE3BD9">
        <w:rPr>
          <w:rFonts w:ascii="Times New Roman" w:hAnsi="Times New Roman"/>
          <w:sz w:val="24"/>
          <w:szCs w:val="28"/>
        </w:rPr>
        <w:t>Подбор методической литературы для реализации проекта;</w:t>
      </w:r>
    </w:p>
    <w:p w:rsidR="00AD7309" w:rsidRPr="00FE3BD9" w:rsidRDefault="00AD7309" w:rsidP="00AD7309">
      <w:pPr>
        <w:pStyle w:val="a3"/>
        <w:numPr>
          <w:ilvl w:val="0"/>
          <w:numId w:val="3"/>
        </w:numPr>
        <w:shd w:val="clear" w:color="auto" w:fill="FFFFFF"/>
        <w:spacing w:line="294" w:lineRule="atLeast"/>
        <w:rPr>
          <w:rFonts w:ascii="Times New Roman" w:hAnsi="Times New Roman"/>
          <w:sz w:val="24"/>
          <w:szCs w:val="28"/>
        </w:rPr>
      </w:pPr>
      <w:r w:rsidRPr="00FE3BD9">
        <w:rPr>
          <w:rFonts w:ascii="Times New Roman" w:hAnsi="Times New Roman"/>
          <w:sz w:val="24"/>
          <w:szCs w:val="28"/>
        </w:rPr>
        <w:t>Подбор опытно – экспериментальная деятельность.</w:t>
      </w:r>
    </w:p>
    <w:p w:rsidR="00AD7309" w:rsidRPr="00FE3BD9" w:rsidRDefault="00AD7309" w:rsidP="00AD73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FE3BD9">
        <w:rPr>
          <w:rFonts w:ascii="Times New Roman" w:hAnsi="Times New Roman"/>
          <w:sz w:val="24"/>
          <w:szCs w:val="28"/>
        </w:rPr>
        <w:t>Подбор наглядно-дидактического материала, художественной литературы.</w:t>
      </w:r>
    </w:p>
    <w:p w:rsidR="00AD7309" w:rsidRPr="00FE3BD9" w:rsidRDefault="00AD7309" w:rsidP="00AD7309">
      <w:pPr>
        <w:rPr>
          <w:rFonts w:ascii="Times New Roman" w:hAnsi="Times New Roman" w:cs="Times New Roman"/>
          <w:sz w:val="20"/>
        </w:rPr>
      </w:pPr>
    </w:p>
    <w:p w:rsidR="00AD7309" w:rsidRPr="00FE3BD9" w:rsidRDefault="00AD7309" w:rsidP="00AD7309">
      <w:pPr>
        <w:tabs>
          <w:tab w:val="left" w:pos="3795"/>
        </w:tabs>
        <w:jc w:val="center"/>
        <w:rPr>
          <w:rFonts w:ascii="Times New Roman" w:hAnsi="Times New Roman" w:cs="Times New Roman"/>
          <w:b/>
          <w:sz w:val="28"/>
        </w:rPr>
      </w:pPr>
      <w:r w:rsidRPr="00FE3BD9">
        <w:rPr>
          <w:rFonts w:ascii="Times New Roman" w:hAnsi="Times New Roman" w:cs="Times New Roman"/>
          <w:b/>
          <w:sz w:val="28"/>
        </w:rPr>
        <w:t>2 этап. Основной этап:</w:t>
      </w:r>
    </w:p>
    <w:p w:rsidR="00AD7309" w:rsidRPr="00FE3BD9" w:rsidRDefault="00AD7309" w:rsidP="00AD7309">
      <w:pPr>
        <w:tabs>
          <w:tab w:val="left" w:pos="3795"/>
        </w:tabs>
        <w:rPr>
          <w:rFonts w:ascii="Times New Roman" w:hAnsi="Times New Roman" w:cs="Times New Roman"/>
          <w:b/>
          <w:sz w:val="28"/>
        </w:rPr>
      </w:pPr>
      <w:r w:rsidRPr="00FE3BD9">
        <w:rPr>
          <w:rFonts w:ascii="Times New Roman" w:hAnsi="Times New Roman" w:cs="Times New Roman"/>
          <w:sz w:val="28"/>
        </w:rPr>
        <w:tab/>
      </w:r>
      <w:r w:rsidRPr="00FE3BD9">
        <w:rPr>
          <w:rFonts w:ascii="Times New Roman" w:hAnsi="Times New Roman" w:cs="Times New Roman"/>
          <w:b/>
          <w:sz w:val="28"/>
        </w:rPr>
        <w:t>План мероприятий</w:t>
      </w:r>
    </w:p>
    <w:tbl>
      <w:tblPr>
        <w:tblStyle w:val="a5"/>
        <w:tblpPr w:leftFromText="180" w:rightFromText="180" w:vertAnchor="text" w:horzAnchor="margin" w:tblpY="908"/>
        <w:tblW w:w="8930" w:type="dxa"/>
        <w:tblLook w:val="04A0" w:firstRow="1" w:lastRow="0" w:firstColumn="1" w:lastColumn="0" w:noHBand="0" w:noVBand="1"/>
      </w:tblPr>
      <w:tblGrid>
        <w:gridCol w:w="2093"/>
        <w:gridCol w:w="6837"/>
      </w:tblGrid>
      <w:tr w:rsidR="00AD7309" w:rsidRPr="00FE3BD9" w:rsidTr="00C559FA">
        <w:tc>
          <w:tcPr>
            <w:tcW w:w="2093" w:type="dxa"/>
          </w:tcPr>
          <w:p w:rsidR="00AD7309" w:rsidRPr="00FE3BD9" w:rsidRDefault="00AD7309" w:rsidP="00C559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E3BD9">
              <w:rPr>
                <w:rFonts w:ascii="Times New Roman" w:hAnsi="Times New Roman" w:cs="Times New Roman"/>
                <w:b/>
                <w:sz w:val="28"/>
              </w:rPr>
              <w:t xml:space="preserve">Месяц </w:t>
            </w:r>
          </w:p>
        </w:tc>
        <w:tc>
          <w:tcPr>
            <w:tcW w:w="6837" w:type="dxa"/>
          </w:tcPr>
          <w:p w:rsidR="00AD7309" w:rsidRPr="00FE3BD9" w:rsidRDefault="00AD7309" w:rsidP="00C559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E3BD9">
              <w:rPr>
                <w:rFonts w:ascii="Times New Roman" w:hAnsi="Times New Roman" w:cs="Times New Roman"/>
                <w:b/>
                <w:sz w:val="28"/>
              </w:rPr>
              <w:t>Форма работы</w:t>
            </w:r>
          </w:p>
        </w:tc>
      </w:tr>
      <w:tr w:rsidR="00AD7309" w:rsidTr="00C559FA">
        <w:tc>
          <w:tcPr>
            <w:tcW w:w="2093" w:type="dxa"/>
          </w:tcPr>
          <w:p w:rsidR="00AD7309" w:rsidRPr="00FE3BD9" w:rsidRDefault="00AD7309" w:rsidP="00C559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E3BD9">
              <w:rPr>
                <w:rFonts w:ascii="Times New Roman" w:hAnsi="Times New Roman" w:cs="Times New Roman"/>
                <w:b/>
                <w:sz w:val="28"/>
              </w:rPr>
              <w:t>Октябрь –</w:t>
            </w:r>
          </w:p>
          <w:p w:rsidR="00AD7309" w:rsidRDefault="00AD7309" w:rsidP="00C559F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FE3BD9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6837" w:type="dxa"/>
          </w:tcPr>
          <w:p w:rsidR="00AD7309" w:rsidRPr="004C4665" w:rsidRDefault="00AD7309" w:rsidP="00C559FA">
            <w:pPr>
              <w:pStyle w:val="a4"/>
              <w:spacing w:before="202" w:beforeAutospacing="0" w:after="202" w:afterAutospacing="0" w:line="256" w:lineRule="atLeast"/>
            </w:pPr>
            <w:r w:rsidRPr="004C4665">
              <w:rPr>
                <w:b/>
              </w:rPr>
              <w:t>Экскурсия</w:t>
            </w:r>
            <w:r w:rsidRPr="004C4665">
              <w:t xml:space="preserve"> по территории детского сада- </w:t>
            </w:r>
            <w:r w:rsidRPr="004C4665">
              <w:rPr>
                <w:color w:val="010101"/>
                <w:shd w:val="clear" w:color="auto" w:fill="F9FAFA"/>
              </w:rPr>
              <w:t xml:space="preserve"> наблюдение за деревьями осенью - </w:t>
            </w:r>
            <w:r w:rsidRPr="004C4665">
              <w:t xml:space="preserve">учить замечать изменения в природе с приходом осени. 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</w:pPr>
            <w:r w:rsidRPr="00EF61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Рассматривание:</w:t>
            </w:r>
            <w:r w:rsidRPr="00EF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«Какие разные деревья» - развивать наблюдательность.  (обратить внимание детей на деревья (берёзу, клён и рябину) и спросить одинаковые или нет. Чем отличаются? Рассмотреть каждое в отдельности – выявить </w:t>
            </w:r>
            <w:r w:rsidRPr="00EF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сходство (есть ствол, листья, ветки) и различия (форма листьев, строение ствола, на рябине есть ягоды)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  <w:r w:rsidRPr="00421F9D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  <w:t>Беседа: «Как деревья готовятся к зиме?» -</w:t>
            </w:r>
            <w:r w:rsidRPr="00421F9D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рассказать детям, что деревья, сбрасывая листья, готовятся к холодам. Листья укрывают землю сплошным ковром и таким образом защищают корни от морозов: земля под опавшими  листвой больше влаги, что очень хорошо для растений, которые после зимы возродятся к жизни листьями глубоко не промёрзнет.</w:t>
            </w:r>
          </w:p>
          <w:p w:rsidR="00AD7309" w:rsidRPr="00EF61D2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  <w:r w:rsidRPr="00421F9D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  <w:t xml:space="preserve">Наблюдение за листопадам - </w:t>
            </w:r>
            <w:r w:rsidRPr="00421F9D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обратить внимание детей на лежащие под деревьями листья - опали; опавшие листья: разноцветные, разной формы. Предложить детям походить по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 xml:space="preserve"> листьям послушать, как шуршат.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</w:p>
          <w:p w:rsidR="00AD7309" w:rsidRDefault="00AD7309" w:rsidP="00C5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C466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Д/И </w:t>
            </w:r>
            <w:r w:rsidRPr="003D02C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« Части дерево»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4C466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ознакомление со строением дерева, с названиями его основных частей.</w:t>
            </w:r>
          </w:p>
          <w:p w:rsidR="00AD7309" w:rsidRPr="004C4665" w:rsidRDefault="00AD7309" w:rsidP="00C5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C46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Д/И</w:t>
            </w:r>
            <w:r w:rsidRPr="003D0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«Осенние листочки»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собирать целое из частей.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  <w:r w:rsidRPr="003D02C5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  <w:t>Д/И«У кого такой листок?»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  <w:t xml:space="preserve"> -</w:t>
            </w:r>
            <w:r w:rsidRPr="003D02C5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различать у детей конструктивные навыки, зрительное внимание; закреплять знание цвета (красн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ый, желтый, зеленый, оранжевый).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  <w:r w:rsidRPr="00421F9D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  <w:t xml:space="preserve">Д/И«Большие и маленькие листочки»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  <w:t xml:space="preserve">- </w:t>
            </w:r>
            <w:r w:rsidRPr="00421F9D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учить детей различать листочки по величине, закрепить понятия: большой – маленький.</w:t>
            </w:r>
          </w:p>
          <w:p w:rsidR="00AD7309" w:rsidRDefault="00AD7309" w:rsidP="00C559FA">
            <w:pPr>
              <w:pStyle w:val="Default"/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  <w:t xml:space="preserve">Д/И «Угадай дерево» - </w:t>
            </w:r>
            <w:r w:rsidRPr="00C3084D">
              <w:rPr>
                <w:rFonts w:ascii="Times New Roman" w:hAnsi="Times New Roman" w:cs="Times New Roman"/>
                <w:sz w:val="24"/>
                <w:szCs w:val="28"/>
              </w:rPr>
              <w:t>учить детей узнавать и называть деревья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  <w:r w:rsidRPr="0025421A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: М.М.Пришвин «Листопад»-  учить слушать, отвечать на вопросы.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  <w:r w:rsidRPr="0025421A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 w:themeFill="background1"/>
              </w:rPr>
              <w:t>Заучивание</w:t>
            </w:r>
            <w:r w:rsidRPr="0025421A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 xml:space="preserve"> стихотворения В. Мировича </w:t>
            </w:r>
            <w:r w:rsidRPr="0025421A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 w:themeFill="background1"/>
              </w:rPr>
              <w:t>«Листопад»</w:t>
            </w:r>
            <w:r w:rsidRPr="0025421A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 xml:space="preserve">- </w:t>
            </w:r>
            <w:r w:rsidRPr="0025421A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Учить детей выразительно расс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казывать наизусть стихотворение.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  <w:r w:rsidRPr="0025421A"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 w:themeFill="background1"/>
              </w:rPr>
              <w:t>Чтение М</w:t>
            </w:r>
            <w:r w:rsidRPr="0025421A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. Ивенсен </w:t>
            </w:r>
            <w:r w:rsidRPr="0025421A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 w:themeFill="background1"/>
              </w:rPr>
              <w:t>«Падают листья»</w:t>
            </w:r>
            <w:r w:rsidRPr="0025421A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 - закреплять знания детей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 xml:space="preserve"> о характерных признаках осени.</w:t>
            </w:r>
          </w:p>
          <w:p w:rsidR="00AD7309" w:rsidRPr="00C3084D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Экспериментирование:</w:t>
            </w:r>
          </w:p>
          <w:p w:rsidR="00AD7309" w:rsidRPr="003D02C5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№1 </w:t>
            </w:r>
            <w:r w:rsidRPr="003D02C5">
              <w:rPr>
                <w:rFonts w:ascii="Times New Roman" w:hAnsi="Times New Roman" w:cs="Times New Roman"/>
                <w:b/>
                <w:bCs/>
                <w:sz w:val="24"/>
              </w:rPr>
              <w:t>«Как листики летают по ветру» -</w:t>
            </w:r>
            <w:r w:rsidRPr="003D02C5">
              <w:rPr>
                <w:rFonts w:ascii="Times New Roman" w:hAnsi="Times New Roman" w:cs="Times New Roman"/>
                <w:sz w:val="24"/>
              </w:rPr>
              <w:t>Показать детям зависимость полета падающего листочка от его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</w:rPr>
            </w:pPr>
            <w:r w:rsidRPr="003D02C5">
              <w:rPr>
                <w:rFonts w:ascii="Times New Roman" w:hAnsi="Times New Roman" w:cs="Times New Roman"/>
                <w:sz w:val="24"/>
              </w:rPr>
              <w:t xml:space="preserve">величины и формы; 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</w:rPr>
            </w:pPr>
            <w:r w:rsidRPr="00DC0CBB">
              <w:rPr>
                <w:rFonts w:ascii="Times New Roman" w:hAnsi="Times New Roman" w:cs="Times New Roman"/>
                <w:b/>
                <w:sz w:val="24"/>
              </w:rPr>
              <w:t>№2: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FF1010">
              <w:rPr>
                <w:rFonts w:ascii="Times New Roman" w:hAnsi="Times New Roman" w:cs="Times New Roman"/>
                <w:b/>
                <w:sz w:val="24"/>
              </w:rPr>
              <w:t>Назови правильно с какого дерева лист»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r w:rsidRPr="003D02C5">
              <w:rPr>
                <w:rFonts w:ascii="Times New Roman" w:hAnsi="Times New Roman" w:cs="Times New Roman"/>
                <w:sz w:val="24"/>
              </w:rPr>
              <w:t>учить различать кленовые, березовые и рябиновые  листики, сравнить их по цвету, величине, форме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D7309" w:rsidRPr="00DC0CBB" w:rsidRDefault="00AD7309" w:rsidP="00C559FA">
            <w:pPr>
              <w:shd w:val="clear" w:color="auto" w:fill="FFFFFF" w:themeFill="background1"/>
              <w:rPr>
                <w:rFonts w:ascii="Segoe UI" w:hAnsi="Segoe UI" w:cs="Segoe UI"/>
                <w:color w:val="010101"/>
              </w:rPr>
            </w:pPr>
          </w:p>
          <w:p w:rsidR="00AD7309" w:rsidRPr="00DC0CBB" w:rsidRDefault="00AD7309" w:rsidP="00AD7309">
            <w:pPr>
              <w:pStyle w:val="a4"/>
              <w:numPr>
                <w:ilvl w:val="0"/>
                <w:numId w:val="6"/>
              </w:numPr>
              <w:shd w:val="clear" w:color="auto" w:fill="F9FAFA"/>
              <w:spacing w:before="0" w:beforeAutospacing="0" w:after="0" w:afterAutospacing="0"/>
              <w:ind w:left="0"/>
              <w:rPr>
                <w:rFonts w:ascii="Segoe UI" w:hAnsi="Segoe UI" w:cs="Segoe UI"/>
                <w:color w:val="010101"/>
              </w:rPr>
            </w:pPr>
            <w:r>
              <w:rPr>
                <w:b/>
                <w:color w:val="000000"/>
                <w:szCs w:val="28"/>
              </w:rPr>
              <w:t>№3:  «Почему не тонут л</w:t>
            </w:r>
            <w:r w:rsidRPr="00595D2B">
              <w:rPr>
                <w:b/>
                <w:color w:val="000000"/>
                <w:szCs w:val="28"/>
              </w:rPr>
              <w:t>истики?»</w:t>
            </w:r>
            <w:r w:rsidRPr="00595D2B">
              <w:rPr>
                <w:b/>
                <w:color w:val="000000"/>
              </w:rPr>
              <w:t xml:space="preserve">-  </w:t>
            </w:r>
            <w:r w:rsidRPr="00595D2B">
              <w:rPr>
                <w:color w:val="000000"/>
              </w:rPr>
              <w:t> развивать наблюдательность, мыслительную деятельность.</w:t>
            </w:r>
          </w:p>
          <w:p w:rsidR="00AD7309" w:rsidRPr="00595D2B" w:rsidRDefault="00AD7309" w:rsidP="00AD7309">
            <w:pPr>
              <w:pStyle w:val="a4"/>
              <w:numPr>
                <w:ilvl w:val="0"/>
                <w:numId w:val="6"/>
              </w:numPr>
              <w:shd w:val="clear" w:color="auto" w:fill="F9FAFA"/>
              <w:spacing w:before="0" w:beforeAutospacing="0" w:after="0" w:afterAutospacing="0"/>
              <w:ind w:left="0"/>
              <w:rPr>
                <w:rFonts w:ascii="Segoe UI" w:hAnsi="Segoe UI" w:cs="Segoe UI"/>
                <w:color w:val="010101"/>
              </w:rPr>
            </w:pPr>
          </w:p>
          <w:p w:rsidR="00AD7309" w:rsidRDefault="00AD7309" w:rsidP="00C559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lastRenderedPageBreak/>
              <w:t xml:space="preserve">№4: </w:t>
            </w:r>
            <w:r w:rsidRPr="00595D2B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« Каким свойствам обладают сухие листья?»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Pr="00E42D00">
              <w:rPr>
                <w:rFonts w:ascii="Times New Roman" w:hAnsi="Times New Roman" w:cs="Times New Roman"/>
                <w:sz w:val="24"/>
                <w:szCs w:val="28"/>
              </w:rPr>
              <w:t> помочь детям выявить свойства сухих листьев (тёмная окраска, лёгкие, шуршат, крошатся). Развивать умение сравнивать, делать простейшие вывод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D7309" w:rsidRPr="00E42D00" w:rsidRDefault="00AD7309" w:rsidP="00C559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595D2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№5:  «Сколько  весит лист?»</w:t>
            </w:r>
            <w:r w:rsidRPr="00595D2B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в</w:t>
            </w:r>
            <w:r w:rsidRPr="00595D2B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ыявить свойства  листьев с дерева и высушенных  листьев.</w:t>
            </w:r>
          </w:p>
          <w:p w:rsidR="00AD7309" w:rsidRPr="00595D2B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595D2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№6:«Где быстрее высохнет    лист?»-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</w:t>
            </w:r>
            <w:r w:rsidRPr="00595D2B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ыявить, что лист засушенный  на свету высыхает быстрее, но меняет свою форму.</w:t>
            </w:r>
          </w:p>
          <w:p w:rsidR="00AD7309" w:rsidRPr="00595D2B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AD7309" w:rsidRPr="00595D2B" w:rsidRDefault="00AD7309" w:rsidP="00C559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95D2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№7: « Что будет, если замочить сухой лист в воде?»-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595D2B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Дать представление, что сухой лист может стать тяжелым.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AD7309" w:rsidRPr="00FF1010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FF101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Работа с природным материалом: </w:t>
            </w:r>
            <w:r w:rsidRPr="00FF101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«Чудеса из осенних листьев».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AD7309" w:rsidRPr="00595D2B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FF101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Оформить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гербарий из листьев.</w:t>
            </w:r>
          </w:p>
        </w:tc>
      </w:tr>
      <w:tr w:rsidR="00AD7309" w:rsidTr="00C559FA">
        <w:tc>
          <w:tcPr>
            <w:tcW w:w="2093" w:type="dxa"/>
          </w:tcPr>
          <w:p w:rsidR="00AD7309" w:rsidRDefault="00AD7309" w:rsidP="00C559F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9236FA">
              <w:rPr>
                <w:rFonts w:ascii="Times New Roman" w:hAnsi="Times New Roman" w:cs="Times New Roman"/>
                <w:sz w:val="32"/>
              </w:rPr>
              <w:lastRenderedPageBreak/>
              <w:t>Декабрь - Январь</w:t>
            </w:r>
          </w:p>
        </w:tc>
        <w:tc>
          <w:tcPr>
            <w:tcW w:w="6837" w:type="dxa"/>
          </w:tcPr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20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Экскурсия</w:t>
            </w:r>
            <w:r w:rsidRPr="00EE20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территории детского сада - Вспомнить названия деревьев на участке детского сада, с которыми знакомились осенью. Найти ответ на вопрос: «Почему нет листочков?» -учить замечать изменения в природе с приходом зимы. 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7309" w:rsidRPr="00F52BD9" w:rsidRDefault="00AD7309" w:rsidP="00C559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Беседа: «</w:t>
            </w:r>
            <w:r w:rsidRPr="00F52B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Кора деревьев»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52B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детей понятие «кора», для чего она служит дереву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D7309" w:rsidRPr="00597231" w:rsidRDefault="00AD7309" w:rsidP="00C559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D7309" w:rsidRDefault="00AD7309" w:rsidP="00C559F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9723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Беседа </w:t>
            </w:r>
            <w:r w:rsidRPr="00597231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«Рябинка»</w:t>
            </w:r>
            <w:r w:rsidRPr="005972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Pr="005972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выяснить, чем рябинка отличается от других </w:t>
            </w:r>
            <w:r w:rsidRPr="00597231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деревьев</w:t>
            </w:r>
            <w:r w:rsidRPr="005972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ее плоды - корм для птиц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D7309" w:rsidRPr="00597231" w:rsidRDefault="00AD7309" w:rsidP="00C5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72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Рассматривание:</w:t>
            </w:r>
            <w:r w:rsidRPr="00ED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D5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Почему на деревьях нет листочков»</w:t>
            </w:r>
            <w:r w:rsidRPr="00ED5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97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зимой деревья стоят голые, без листьев. Они отдыхают, спят, набираются сил.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D7309" w:rsidRPr="00EE20EA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4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Д/И «Какая у дерева кора?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F4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ая, светлая, гладкая, шершавая.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Экспериментирование: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7309" w:rsidRPr="00D40DF1" w:rsidRDefault="00AD7309" w:rsidP="00C559FA">
            <w:pPr>
              <w:shd w:val="clear" w:color="auto" w:fill="FFFFFF"/>
              <w:rPr>
                <w:rFonts w:ascii="Tahoma" w:eastAsia="Times New Roman" w:hAnsi="Tahoma" w:cs="Tahoma"/>
                <w:color w:val="111111"/>
                <w:sz w:val="16"/>
                <w:szCs w:val="18"/>
              </w:rPr>
            </w:pPr>
            <w:r w:rsidRPr="0059723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</w:rPr>
              <w:t>№1:</w:t>
            </w:r>
            <w:r w:rsidRPr="00D40DF1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 xml:space="preserve">Предложить детям рассмотреть кору деревьев визуально, а потом с помощью лупы. Обратить внимание на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цвет</w:t>
            </w:r>
            <w:r w:rsidRPr="00D40DF1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 xml:space="preserve"> коры берёзы и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коры  рябины</w:t>
            </w:r>
            <w:r w:rsidRPr="00D40DF1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.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№2: </w:t>
            </w:r>
            <w:r w:rsidRPr="0081053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«Кораблик путешествия»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(свойства дерева, </w:t>
            </w:r>
            <w:r w:rsidRPr="005972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различным материалом (дерево, резина, стекло, железо, пенопласт, пластик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– изучить свойства дерева.</w:t>
            </w:r>
            <w:r w:rsidRPr="00EE2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D7309" w:rsidRPr="00597231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7231">
              <w:rPr>
                <w:rFonts w:ascii="Times New Roman" w:hAnsi="Times New Roman" w:cs="Times New Roman"/>
                <w:b/>
                <w:sz w:val="24"/>
              </w:rPr>
              <w:t>№3:«Кора разных деревьев»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</w:t>
            </w:r>
            <w:r w:rsidRPr="005972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представления о коре деревьев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развивать </w:t>
            </w:r>
            <w:r w:rsidRPr="005972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сравнивать, анализировать, делать выводы.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7309" w:rsidRPr="00CF4855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4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AB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Рассматривание</w:t>
            </w:r>
            <w:r w:rsidRPr="00CF4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лупу коры  рябины</w:t>
            </w:r>
            <w:r w:rsidRPr="00CF48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F4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березы</w:t>
            </w:r>
            <w:r w:rsidRPr="00CF4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её строения.  «Как пахнет кора рябины, как пахнет кора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березы</w:t>
            </w:r>
            <w:r w:rsidRPr="00CF4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?». 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D7309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3A8C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№5:</w:t>
            </w:r>
            <w: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CC3A8C">
              <w:rPr>
                <w:rStyle w:val="a6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Кора разного цвет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 - </w:t>
            </w:r>
            <w:r w:rsidRPr="00F52BD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Окраска коры у разных </w:t>
            </w:r>
            <w:r w:rsidRPr="00103C62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деревьев</w:t>
            </w:r>
            <w:r w:rsidRPr="00F52BD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различна и является одним из отличительных признаков каждой древесной породы, по которым ее можно распознавать).</w:t>
            </w:r>
          </w:p>
          <w:p w:rsidR="00AD7309" w:rsidRPr="00FE3BD9" w:rsidRDefault="00AD7309" w:rsidP="00C559F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AD7309" w:rsidTr="00C559FA">
        <w:tc>
          <w:tcPr>
            <w:tcW w:w="2093" w:type="dxa"/>
          </w:tcPr>
          <w:p w:rsidR="00AD7309" w:rsidRDefault="00AD7309" w:rsidP="00C559F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E74DA">
              <w:rPr>
                <w:rFonts w:ascii="Times New Roman" w:hAnsi="Times New Roman" w:cs="Times New Roman"/>
                <w:sz w:val="32"/>
              </w:rPr>
              <w:lastRenderedPageBreak/>
              <w:t>Февраль, март, апрель.</w:t>
            </w:r>
          </w:p>
        </w:tc>
        <w:tc>
          <w:tcPr>
            <w:tcW w:w="6837" w:type="dxa"/>
          </w:tcPr>
          <w:p w:rsidR="00AD7309" w:rsidRDefault="00AD7309" w:rsidP="00C559FA">
            <w:pPr>
              <w:pStyle w:val="a4"/>
              <w:spacing w:line="256" w:lineRule="atLeast"/>
              <w:rPr>
                <w:szCs w:val="28"/>
              </w:rPr>
            </w:pPr>
            <w:r w:rsidRPr="000E74DA">
              <w:rPr>
                <w:b/>
                <w:color w:val="000000"/>
                <w:szCs w:val="28"/>
              </w:rPr>
              <w:t>Экскурсия</w:t>
            </w:r>
            <w:r w:rsidRPr="000E74DA">
              <w:rPr>
                <w:color w:val="000000"/>
                <w:szCs w:val="28"/>
              </w:rPr>
              <w:t xml:space="preserve"> по территории детского сада - </w:t>
            </w:r>
            <w:r>
              <w:rPr>
                <w:szCs w:val="28"/>
              </w:rPr>
              <w:t>в</w:t>
            </w:r>
            <w:r w:rsidRPr="000E74DA">
              <w:rPr>
                <w:szCs w:val="28"/>
              </w:rPr>
              <w:t>спомнить названия деревьев на участке детского сада, с которыми знакомились осенью,учить замечать изменения в природе с приходом весны.</w:t>
            </w:r>
          </w:p>
          <w:p w:rsidR="00AD7309" w:rsidRPr="00EE20EA" w:rsidRDefault="00AD7309" w:rsidP="00C559F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EE2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Беседа:«Первые листочки»-</w:t>
            </w:r>
            <w:r w:rsidRPr="00ED56F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деревья просыпаются от зимней спячки, появляются листочки.</w:t>
            </w:r>
          </w:p>
          <w:p w:rsidR="00AD7309" w:rsidRPr="000E74DA" w:rsidRDefault="00AD7309" w:rsidP="00C559FA">
            <w:pPr>
              <w:pStyle w:val="a4"/>
              <w:rPr>
                <w:szCs w:val="28"/>
              </w:rPr>
            </w:pPr>
            <w:r w:rsidRPr="000E74DA">
              <w:rPr>
                <w:b/>
                <w:szCs w:val="28"/>
              </w:rPr>
              <w:t>Наблюдение</w:t>
            </w:r>
            <w:r w:rsidRPr="000E74DA">
              <w:rPr>
                <w:szCs w:val="28"/>
              </w:rPr>
              <w:t xml:space="preserve">: «Оттепель»-  понаблюдать за деревьями в оттепель .Объяснить детям, что на ветках образуется тонкий слой льда. </w:t>
            </w:r>
          </w:p>
          <w:p w:rsidR="00AD7309" w:rsidRDefault="00AD7309" w:rsidP="00C559FA">
            <w:pPr>
              <w:pStyle w:val="a4"/>
              <w:spacing w:before="0" w:beforeAutospacing="0" w:after="135" w:afterAutospacing="0"/>
            </w:pPr>
            <w:r w:rsidRPr="009236FA">
              <w:rPr>
                <w:b/>
              </w:rPr>
              <w:t>Наблюдение</w:t>
            </w:r>
            <w:r>
              <w:t xml:space="preserve"> за почками деревьев - </w:t>
            </w:r>
            <w:r w:rsidRPr="00BF5BCF">
              <w:t>посмотреть, как набухают почки на деревьях – «домики листьев». Аккуратно наклонить ветку и показать каждому ребёнку набухшие почки: всю зиму листья спали в этих домиках, теперь солнце пригревает, посылает свои лучи – когда они станут совсем теплыми, листочки проснутся. Рассмотреть почки на берёзе, клёне и рябине.</w:t>
            </w:r>
          </w:p>
          <w:p w:rsidR="00AD7309" w:rsidRPr="00BF5BCF" w:rsidRDefault="00AD7309" w:rsidP="00C559FA">
            <w:pPr>
              <w:pStyle w:val="a4"/>
              <w:spacing w:before="0" w:beforeAutospacing="0" w:after="135" w:afterAutospacing="0"/>
            </w:pPr>
            <w:r>
              <w:rPr>
                <w:b/>
              </w:rPr>
              <w:t xml:space="preserve">Наблюдение: </w:t>
            </w:r>
            <w:r w:rsidRPr="00BF5BCF">
              <w:t>обратить внимание детей на красоту весенних деревьев. Обратить внимание на блестящие листики их яркий и сочный цвет, а также рассмотреть их, они разные: маленькие, большие и резные.</w:t>
            </w:r>
          </w:p>
          <w:p w:rsidR="00AD7309" w:rsidRPr="000E74DA" w:rsidRDefault="00AD7309" w:rsidP="00C559F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E74D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Д/И «Деревья и их плоды»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- </w:t>
            </w:r>
            <w:r w:rsidRPr="000E74D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детей подбирать плоды деревьев, развивать зрительную память,внимание.</w:t>
            </w:r>
          </w:p>
          <w:p w:rsidR="00AD7309" w:rsidRPr="00EE20EA" w:rsidRDefault="00AD7309" w:rsidP="00C559FA">
            <w:pPr>
              <w:pStyle w:val="a4"/>
              <w:spacing w:line="256" w:lineRule="atLeast"/>
              <w:rPr>
                <w:sz w:val="22"/>
                <w:szCs w:val="28"/>
              </w:rPr>
            </w:pPr>
            <w:r w:rsidRPr="00EE20EA">
              <w:rPr>
                <w:b/>
                <w:color w:val="000000"/>
                <w:szCs w:val="26"/>
                <w:shd w:val="clear" w:color="auto" w:fill="FFFFFF"/>
              </w:rPr>
              <w:t xml:space="preserve">Д/И </w:t>
            </w:r>
            <w:r>
              <w:rPr>
                <w:b/>
                <w:color w:val="000000"/>
                <w:szCs w:val="26"/>
                <w:shd w:val="clear" w:color="auto" w:fill="FFFFFF"/>
              </w:rPr>
              <w:t>«К</w:t>
            </w:r>
            <w:r w:rsidRPr="00EE20EA">
              <w:rPr>
                <w:b/>
                <w:color w:val="000000"/>
                <w:szCs w:val="26"/>
                <w:shd w:val="clear" w:color="auto" w:fill="FFFFFF"/>
              </w:rPr>
              <w:t>акого цвета и формы листья?</w:t>
            </w:r>
            <w:r>
              <w:rPr>
                <w:b/>
                <w:color w:val="000000"/>
                <w:szCs w:val="26"/>
                <w:shd w:val="clear" w:color="auto" w:fill="FFFFFF"/>
              </w:rPr>
              <w:t>»</w:t>
            </w:r>
            <w:r w:rsidRPr="00EE20EA">
              <w:rPr>
                <w:color w:val="000000"/>
                <w:szCs w:val="26"/>
                <w:shd w:val="clear" w:color="auto" w:fill="FFFFFF"/>
              </w:rPr>
              <w:t xml:space="preserve"> (круглые, симметрично расположены листики овальной формы, резные, вытянутые).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 w:themeFill="background1"/>
              </w:rPr>
              <w:t>Д/И</w:t>
            </w:r>
            <w:r w:rsidRPr="009236FA"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 w:themeFill="background1"/>
              </w:rPr>
              <w:t>« С какого дерева лист?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 w:themeFill="background1"/>
              </w:rPr>
              <w:t xml:space="preserve">- </w:t>
            </w:r>
            <w:r w:rsidRPr="009236FA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 w:themeFill="background1"/>
              </w:rPr>
              <w:t>развивать внимание,наблюдательность,память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 w:themeFill="background1"/>
              </w:rPr>
              <w:t>.</w:t>
            </w:r>
          </w:p>
          <w:p w:rsidR="00AD7309" w:rsidRDefault="00AD7309" w:rsidP="00C559F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 w:themeFill="background1"/>
              </w:rPr>
            </w:pPr>
          </w:p>
          <w:p w:rsidR="00AD7309" w:rsidRDefault="00AD7309" w:rsidP="00C559FA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Д/И «</w:t>
            </w:r>
            <w:r w:rsidRPr="00ED56F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Узнай по описанию.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» -</w:t>
            </w:r>
            <w:r w:rsidRPr="00ED56F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учить детей узнавать деревья по описанию; развиватьвнимательность, память.</w:t>
            </w:r>
          </w:p>
          <w:p w:rsidR="00AD7309" w:rsidRPr="00ED56FA" w:rsidRDefault="00AD7309" w:rsidP="00C559FA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</w:p>
          <w:p w:rsidR="00AD7309" w:rsidRPr="009236FA" w:rsidRDefault="00AD7309" w:rsidP="00C559FA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4"/>
              </w:rPr>
            </w:pPr>
            <w:r w:rsidRPr="009236F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4"/>
              </w:rPr>
              <w:t xml:space="preserve">Экспериментирование:  </w:t>
            </w:r>
          </w:p>
          <w:p w:rsidR="00AD7309" w:rsidRDefault="00AD7309" w:rsidP="00C559FA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AD7309" w:rsidRDefault="00AD7309" w:rsidP="00C559F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№1:</w:t>
            </w:r>
            <w:r w:rsidRPr="009236F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 «Ветка березы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 и клена в воде» 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развитие</w:t>
            </w:r>
            <w:r w:rsidRPr="00BD56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почек веток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клена</w:t>
            </w:r>
            <w:r w:rsidRPr="009236F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и березы</w:t>
            </w:r>
            <w:r w:rsidRPr="009236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r w:rsidRPr="00BD56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дать представления о том, что растения живые и могут расти и развиваться, если только для них созданы необходимые условия- свет, вода, тепло, уход.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  <w:p w:rsidR="00AD7309" w:rsidRDefault="00AD7309" w:rsidP="00C559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lastRenderedPageBreak/>
              <w:t>№2: «Ветер и семена»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r w:rsidRPr="000E74DA">
              <w:rPr>
                <w:rFonts w:ascii="Times New Roman" w:hAnsi="Times New Roman" w:cs="Times New Roman"/>
                <w:sz w:val="24"/>
              </w:rPr>
              <w:t>рассмотреть с ребенком крылатки клена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D7309" w:rsidRDefault="00AD7309" w:rsidP="00C559F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D7309" w:rsidRDefault="00AD7309" w:rsidP="00C559F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E20EA">
              <w:rPr>
                <w:rFonts w:ascii="Times New Roman" w:hAnsi="Times New Roman" w:cs="Times New Roman"/>
                <w:b/>
                <w:sz w:val="24"/>
              </w:rPr>
              <w:t>№3: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9236F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»</w:t>
            </w:r>
            <w:r w:rsidRPr="00BD56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 сравнение почек на </w:t>
            </w:r>
            <w:r w:rsidRPr="009236F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ветках деревьев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клена </w:t>
            </w:r>
            <w:r w:rsidRPr="009236F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и березы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 улице.</w:t>
            </w:r>
            <w:r w:rsidRPr="009236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</w:p>
          <w:p w:rsidR="00AD7309" w:rsidRDefault="00AD7309" w:rsidP="00C559FA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</w:p>
          <w:p w:rsidR="00AD7309" w:rsidRDefault="00AD7309" w:rsidP="00C559F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03C6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№4:«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Н</w:t>
            </w:r>
            <w:r w:rsidRPr="00103C6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аблюдение</w:t>
            </w:r>
            <w:r w:rsidRPr="009236F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за изменениями</w:t>
            </w:r>
            <w:r w:rsidRPr="009236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происходящих с почками на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ветках клена</w:t>
            </w:r>
            <w:r w:rsidRPr="009236F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и березы</w:t>
            </w:r>
            <w:r w:rsidRPr="009236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в вазе в групповой комнате.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- р</w:t>
            </w:r>
            <w:r w:rsidRPr="00BD56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азвивать интере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 к познавательной деятельности.</w:t>
            </w:r>
          </w:p>
          <w:p w:rsidR="00AD7309" w:rsidRDefault="00AD7309" w:rsidP="00C559FA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AD7309" w:rsidRDefault="00AD7309" w:rsidP="00C559F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03C6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№5: «Тонет- не тонет»-</w:t>
            </w:r>
            <w:r w:rsidRPr="00103C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развивать наблюдательность, мыслительную деятельность.</w:t>
            </w:r>
          </w:p>
          <w:p w:rsidR="00AD7309" w:rsidRPr="00EE20EA" w:rsidRDefault="00AD7309" w:rsidP="00C559F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AD7309" w:rsidTr="00C559FA">
        <w:tc>
          <w:tcPr>
            <w:tcW w:w="2093" w:type="dxa"/>
          </w:tcPr>
          <w:p w:rsidR="00AD7309" w:rsidRPr="00EE20EA" w:rsidRDefault="00AD7309" w:rsidP="00C559F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EE20EA">
              <w:rPr>
                <w:rFonts w:ascii="Times New Roman" w:hAnsi="Times New Roman" w:cs="Times New Roman"/>
                <w:sz w:val="32"/>
              </w:rPr>
              <w:lastRenderedPageBreak/>
              <w:t>Май</w:t>
            </w:r>
          </w:p>
        </w:tc>
        <w:tc>
          <w:tcPr>
            <w:tcW w:w="6837" w:type="dxa"/>
          </w:tcPr>
          <w:p w:rsidR="00AD7309" w:rsidRPr="00103C62" w:rsidRDefault="00AD7309" w:rsidP="00C559F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AD7309" w:rsidRPr="00FE3BD9" w:rsidRDefault="00AD7309" w:rsidP="00C559FA">
            <w:pPr>
              <w:shd w:val="clear" w:color="auto" w:fill="FFFFFF"/>
              <w:spacing w:line="294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Видеофильм  </w:t>
            </w:r>
            <w:r w:rsidRPr="00FE3BD9">
              <w:rPr>
                <w:rFonts w:ascii="Times New Roman" w:hAnsi="Times New Roman"/>
                <w:sz w:val="24"/>
                <w:szCs w:val="28"/>
              </w:rPr>
              <w:t>« Чудо-дерево»</w:t>
            </w:r>
          </w:p>
          <w:p w:rsidR="00AD7309" w:rsidRPr="00FE3BD9" w:rsidRDefault="00AD7309" w:rsidP="00C55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309" w:rsidRPr="000645AD" w:rsidRDefault="00AD7309" w:rsidP="00AD7309">
      <w:pPr>
        <w:shd w:val="clear" w:color="auto" w:fill="FFFFFF"/>
        <w:spacing w:line="294" w:lineRule="atLeast"/>
        <w:rPr>
          <w:rFonts w:ascii="Times New Roman" w:hAnsi="Times New Roman"/>
          <w:sz w:val="28"/>
          <w:szCs w:val="28"/>
        </w:rPr>
      </w:pPr>
    </w:p>
    <w:p w:rsidR="00AD7309" w:rsidRPr="00FE3BD9" w:rsidRDefault="00AD7309" w:rsidP="00AD7309">
      <w:pPr>
        <w:shd w:val="clear" w:color="auto" w:fill="FFFFFF"/>
        <w:spacing w:line="294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E3BD9">
        <w:rPr>
          <w:rFonts w:ascii="Times New Roman" w:hAnsi="Times New Roman"/>
          <w:b/>
          <w:sz w:val="28"/>
          <w:szCs w:val="28"/>
        </w:rPr>
        <w:t>Работа с родителями:</w:t>
      </w:r>
    </w:p>
    <w:p w:rsidR="00AD7309" w:rsidRPr="00FE3BD9" w:rsidRDefault="00AD7309" w:rsidP="00AD7309">
      <w:pPr>
        <w:shd w:val="clear" w:color="auto" w:fill="FFFFFF"/>
        <w:spacing w:line="294" w:lineRule="atLeast"/>
        <w:rPr>
          <w:rFonts w:ascii="Times New Roman" w:hAnsi="Times New Roman"/>
          <w:b/>
          <w:sz w:val="24"/>
          <w:szCs w:val="28"/>
        </w:rPr>
      </w:pPr>
      <w:r w:rsidRPr="00FE3BD9">
        <w:rPr>
          <w:rFonts w:ascii="Times New Roman" w:hAnsi="Times New Roman"/>
          <w:b/>
          <w:sz w:val="24"/>
          <w:szCs w:val="28"/>
        </w:rPr>
        <w:t xml:space="preserve">Консультации: </w:t>
      </w:r>
    </w:p>
    <w:p w:rsidR="00AD7309" w:rsidRPr="00FE3BD9" w:rsidRDefault="00AD7309" w:rsidP="00AD7309">
      <w:pPr>
        <w:pStyle w:val="a3"/>
        <w:numPr>
          <w:ilvl w:val="0"/>
          <w:numId w:val="5"/>
        </w:numPr>
        <w:shd w:val="clear" w:color="auto" w:fill="FFFFFF"/>
        <w:spacing w:line="294" w:lineRule="atLeast"/>
        <w:rPr>
          <w:rFonts w:ascii="Times New Roman" w:hAnsi="Times New Roman"/>
          <w:sz w:val="24"/>
          <w:szCs w:val="28"/>
        </w:rPr>
      </w:pPr>
      <w:r w:rsidRPr="00FE3BD9">
        <w:rPr>
          <w:rFonts w:ascii="Times New Roman" w:hAnsi="Times New Roman"/>
          <w:sz w:val="24"/>
          <w:szCs w:val="28"/>
        </w:rPr>
        <w:t>«Чем занять ребенка на прогулке?»</w:t>
      </w:r>
    </w:p>
    <w:p w:rsidR="00AD7309" w:rsidRPr="00FE3BD9" w:rsidRDefault="00AD7309" w:rsidP="00AD7309">
      <w:pPr>
        <w:pStyle w:val="a3"/>
        <w:numPr>
          <w:ilvl w:val="0"/>
          <w:numId w:val="5"/>
        </w:numPr>
        <w:shd w:val="clear" w:color="auto" w:fill="FFFFFF"/>
        <w:spacing w:line="294" w:lineRule="atLeast"/>
        <w:rPr>
          <w:rFonts w:ascii="Times New Roman" w:hAnsi="Times New Roman"/>
          <w:sz w:val="24"/>
          <w:szCs w:val="28"/>
        </w:rPr>
      </w:pPr>
      <w:r w:rsidRPr="00FE3BD9">
        <w:rPr>
          <w:rFonts w:ascii="Times New Roman" w:hAnsi="Times New Roman" w:cs="Times New Roman"/>
          <w:sz w:val="24"/>
          <w:szCs w:val="28"/>
        </w:rPr>
        <w:t>«Научите ребенка любить живую природу»</w:t>
      </w:r>
    </w:p>
    <w:p w:rsidR="00AD7309" w:rsidRPr="009926FE" w:rsidRDefault="00AD7309" w:rsidP="00AD7309">
      <w:pPr>
        <w:pStyle w:val="a3"/>
        <w:shd w:val="clear" w:color="auto" w:fill="FFFFFF"/>
        <w:spacing w:line="294" w:lineRule="atLeast"/>
        <w:ind w:left="780"/>
        <w:rPr>
          <w:rFonts w:ascii="Times New Roman" w:hAnsi="Times New Roman"/>
          <w:sz w:val="28"/>
          <w:szCs w:val="28"/>
        </w:rPr>
      </w:pPr>
    </w:p>
    <w:p w:rsidR="00AD7309" w:rsidRPr="00FE3BD9" w:rsidRDefault="00AD7309" w:rsidP="00AD7309">
      <w:pPr>
        <w:shd w:val="clear" w:color="auto" w:fill="FFFFFF"/>
        <w:spacing w:line="294" w:lineRule="atLeast"/>
        <w:rPr>
          <w:rFonts w:ascii="Times New Roman" w:hAnsi="Times New Roman"/>
          <w:b/>
          <w:sz w:val="24"/>
          <w:szCs w:val="28"/>
        </w:rPr>
      </w:pPr>
      <w:r w:rsidRPr="00FE3BD9">
        <w:rPr>
          <w:rFonts w:ascii="Times New Roman" w:hAnsi="Times New Roman"/>
          <w:b/>
          <w:sz w:val="24"/>
          <w:szCs w:val="28"/>
        </w:rPr>
        <w:t>Папки – передвижки:</w:t>
      </w:r>
    </w:p>
    <w:p w:rsidR="00AD7309" w:rsidRDefault="00AD7309" w:rsidP="00AD7309">
      <w:pPr>
        <w:pStyle w:val="a3"/>
        <w:numPr>
          <w:ilvl w:val="0"/>
          <w:numId w:val="7"/>
        </w:numPr>
        <w:shd w:val="clear" w:color="auto" w:fill="FFFFFF"/>
        <w:spacing w:line="294" w:lineRule="atLeast"/>
        <w:rPr>
          <w:rFonts w:ascii="Times New Roman" w:hAnsi="Times New Roman"/>
          <w:sz w:val="24"/>
          <w:szCs w:val="28"/>
        </w:rPr>
      </w:pPr>
      <w:r w:rsidRPr="00FE3BD9">
        <w:rPr>
          <w:rFonts w:ascii="Times New Roman" w:hAnsi="Times New Roman"/>
          <w:sz w:val="24"/>
          <w:szCs w:val="28"/>
        </w:rPr>
        <w:t xml:space="preserve">«Прогулки в природу – основа здоровья ребёнка»,                                            </w:t>
      </w:r>
    </w:p>
    <w:p w:rsidR="00AD7309" w:rsidRPr="00FE3BD9" w:rsidRDefault="00AD7309" w:rsidP="00AD7309">
      <w:pPr>
        <w:pStyle w:val="a3"/>
        <w:numPr>
          <w:ilvl w:val="0"/>
          <w:numId w:val="7"/>
        </w:numPr>
        <w:shd w:val="clear" w:color="auto" w:fill="FFFFFF"/>
        <w:spacing w:line="294" w:lineRule="atLeast"/>
        <w:rPr>
          <w:rFonts w:ascii="Times New Roman" w:hAnsi="Times New Roman"/>
          <w:sz w:val="24"/>
          <w:szCs w:val="28"/>
        </w:rPr>
      </w:pPr>
      <w:r w:rsidRPr="00FE3BD9">
        <w:rPr>
          <w:rFonts w:ascii="Times New Roman" w:hAnsi="Times New Roman"/>
          <w:sz w:val="24"/>
          <w:szCs w:val="28"/>
        </w:rPr>
        <w:t>«Будем любить, и беречь природу»</w:t>
      </w:r>
    </w:p>
    <w:p w:rsidR="00AD7309" w:rsidRDefault="00AD7309" w:rsidP="00AD7309">
      <w:pPr>
        <w:shd w:val="clear" w:color="auto" w:fill="FFFFFF"/>
        <w:spacing w:line="294" w:lineRule="atLeast"/>
        <w:rPr>
          <w:rFonts w:ascii="Times New Roman" w:hAnsi="Times New Roman"/>
          <w:b/>
          <w:sz w:val="32"/>
          <w:szCs w:val="28"/>
        </w:rPr>
      </w:pPr>
    </w:p>
    <w:p w:rsidR="00AD7309" w:rsidRPr="00FE3BD9" w:rsidRDefault="00AD7309" w:rsidP="00AD7309">
      <w:pPr>
        <w:shd w:val="clear" w:color="auto" w:fill="FFFFFF"/>
        <w:spacing w:line="294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E3BD9">
        <w:rPr>
          <w:rFonts w:ascii="Times New Roman" w:hAnsi="Times New Roman"/>
          <w:b/>
          <w:sz w:val="28"/>
          <w:szCs w:val="28"/>
        </w:rPr>
        <w:t>3 этап.  Заключительный этап.</w:t>
      </w:r>
    </w:p>
    <w:p w:rsidR="00AD7309" w:rsidRPr="00FE3BD9" w:rsidRDefault="00AD7309" w:rsidP="00AD7309">
      <w:pPr>
        <w:shd w:val="clear" w:color="auto" w:fill="FFFFFF"/>
        <w:spacing w:line="294" w:lineRule="atLeas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Видеофильм  </w:t>
      </w:r>
      <w:r w:rsidRPr="00FE3BD9">
        <w:rPr>
          <w:rFonts w:ascii="Times New Roman" w:hAnsi="Times New Roman"/>
          <w:sz w:val="24"/>
          <w:szCs w:val="28"/>
        </w:rPr>
        <w:t>проекта « Чудо-дерево»</w:t>
      </w: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09" w:rsidRPr="00684FE3" w:rsidRDefault="00AD7309" w:rsidP="00AD7309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4FE3">
        <w:rPr>
          <w:rFonts w:ascii="Times New Roman" w:hAnsi="Times New Roman" w:cs="Times New Roman"/>
          <w:b/>
          <w:sz w:val="32"/>
          <w:szCs w:val="28"/>
        </w:rPr>
        <w:t>Список использованной литературы</w:t>
      </w:r>
    </w:p>
    <w:p w:rsidR="00AD7309" w:rsidRDefault="00AD7309" w:rsidP="00AD7309">
      <w:pPr>
        <w:pStyle w:val="a3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684FE3">
        <w:rPr>
          <w:rFonts w:ascii="Times New Roman" w:hAnsi="Times New Roman" w:cs="Times New Roman"/>
          <w:sz w:val="28"/>
          <w:szCs w:val="28"/>
        </w:rPr>
        <w:t>О.В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FE3">
        <w:rPr>
          <w:rFonts w:ascii="Times New Roman" w:hAnsi="Times New Roman" w:cs="Times New Roman"/>
          <w:sz w:val="28"/>
          <w:szCs w:val="28"/>
        </w:rPr>
        <w:t>Дыбина. Неизведанное рядом: занимательные опыты и эксперименты для дошкольников. – М., 2005. </w:t>
      </w:r>
    </w:p>
    <w:p w:rsidR="00AD7309" w:rsidRDefault="00AD7309" w:rsidP="00AD7309">
      <w:pPr>
        <w:pStyle w:val="a3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684FE3">
        <w:rPr>
          <w:rFonts w:ascii="Times New Roman" w:hAnsi="Times New Roman" w:cs="Times New Roman"/>
          <w:sz w:val="28"/>
          <w:szCs w:val="28"/>
        </w:rPr>
        <w:t>О. Соломенникова. Экологическое воспитание в детском саду. Программа и методические рекомендации. Для занятий с детьми 2-7 лет. 2009г.</w:t>
      </w:r>
    </w:p>
    <w:p w:rsidR="00AD7309" w:rsidRDefault="00AD7309" w:rsidP="00AD7309">
      <w:pPr>
        <w:pStyle w:val="a3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684FE3">
        <w:rPr>
          <w:rFonts w:ascii="Times New Roman" w:hAnsi="Times New Roman" w:cs="Times New Roman"/>
          <w:sz w:val="28"/>
          <w:szCs w:val="28"/>
        </w:rPr>
        <w:t>Интернет- ресурсы.</w:t>
      </w:r>
    </w:p>
    <w:p w:rsidR="00AD7309" w:rsidRPr="00684FE3" w:rsidRDefault="00AD7309" w:rsidP="00AD7309">
      <w:pPr>
        <w:pStyle w:val="a3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684FE3">
        <w:rPr>
          <w:rFonts w:ascii="Times New Roman" w:hAnsi="Times New Roman" w:cs="Times New Roman"/>
          <w:color w:val="1D1B11" w:themeColor="background2" w:themeShade="1A"/>
          <w:sz w:val="28"/>
          <w:szCs w:val="26"/>
        </w:rPr>
        <w:t>О.М Масленникова «Экологические проекты в детском саду».-Изд.2-е.- Волгоград.,2014.-232с</w:t>
      </w:r>
      <w:r w:rsidRPr="00684FE3">
        <w:rPr>
          <w:color w:val="1D1B11" w:themeColor="background2" w:themeShade="1A"/>
          <w:sz w:val="26"/>
          <w:szCs w:val="26"/>
        </w:rPr>
        <w:t>.</w:t>
      </w: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AD7309" w:rsidRPr="00FE3BD9" w:rsidRDefault="00AD7309" w:rsidP="00AD7309">
      <w:pPr>
        <w:jc w:val="right"/>
        <w:rPr>
          <w:rFonts w:ascii="Times New Roman" w:hAnsi="Times New Roman" w:cs="Times New Roman"/>
          <w:b/>
          <w:sz w:val="24"/>
        </w:rPr>
      </w:pPr>
      <w:r w:rsidRPr="00FE3BD9">
        <w:rPr>
          <w:rFonts w:ascii="Times New Roman" w:hAnsi="Times New Roman" w:cs="Times New Roman"/>
          <w:b/>
          <w:sz w:val="24"/>
        </w:rPr>
        <w:t>Приложение:</w:t>
      </w:r>
    </w:p>
    <w:p w:rsidR="00AD7309" w:rsidRDefault="00AD7309" w:rsidP="00AD7309">
      <w:pPr>
        <w:rPr>
          <w:rFonts w:ascii="Times New Roman" w:hAnsi="Times New Roman" w:cs="Times New Roman"/>
          <w:sz w:val="32"/>
        </w:rPr>
      </w:pPr>
    </w:p>
    <w:p w:rsidR="00B85C33" w:rsidRDefault="00B85C33"/>
    <w:sectPr w:rsidR="00B85C33" w:rsidSect="00AD7309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3A" w:rsidRDefault="00447A3A" w:rsidP="00AD7309">
      <w:pPr>
        <w:spacing w:after="0" w:line="240" w:lineRule="auto"/>
      </w:pPr>
      <w:r>
        <w:separator/>
      </w:r>
    </w:p>
  </w:endnote>
  <w:endnote w:type="continuationSeparator" w:id="0">
    <w:p w:rsidR="00447A3A" w:rsidRDefault="00447A3A" w:rsidP="00AD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580"/>
      <w:docPartObj>
        <w:docPartGallery w:val="Page Numbers (Bottom of Page)"/>
        <w:docPartUnique/>
      </w:docPartObj>
    </w:sdtPr>
    <w:sdtEndPr/>
    <w:sdtContent>
      <w:p w:rsidR="00AD7309" w:rsidRDefault="00447A3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C7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D7309" w:rsidRDefault="00AD73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3A" w:rsidRDefault="00447A3A" w:rsidP="00AD7309">
      <w:pPr>
        <w:spacing w:after="0" w:line="240" w:lineRule="auto"/>
      </w:pPr>
      <w:r>
        <w:separator/>
      </w:r>
    </w:p>
  </w:footnote>
  <w:footnote w:type="continuationSeparator" w:id="0">
    <w:p w:rsidR="00447A3A" w:rsidRDefault="00447A3A" w:rsidP="00AD7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7F7A"/>
    <w:multiLevelType w:val="hybridMultilevel"/>
    <w:tmpl w:val="6196469C"/>
    <w:lvl w:ilvl="0" w:tplc="1D18A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348F"/>
    <w:multiLevelType w:val="hybridMultilevel"/>
    <w:tmpl w:val="29F293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25930"/>
    <w:multiLevelType w:val="multilevel"/>
    <w:tmpl w:val="88D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772BB"/>
    <w:multiLevelType w:val="hybridMultilevel"/>
    <w:tmpl w:val="66B4931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0BE3CAC"/>
    <w:multiLevelType w:val="hybridMultilevel"/>
    <w:tmpl w:val="698C99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AA815BF"/>
    <w:multiLevelType w:val="hybridMultilevel"/>
    <w:tmpl w:val="A3941874"/>
    <w:lvl w:ilvl="0" w:tplc="B79EC8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5095C26"/>
    <w:multiLevelType w:val="hybridMultilevel"/>
    <w:tmpl w:val="F4D422E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2A18B8"/>
    <w:multiLevelType w:val="hybridMultilevel"/>
    <w:tmpl w:val="144CE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157A85"/>
    <w:multiLevelType w:val="hybridMultilevel"/>
    <w:tmpl w:val="38020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09"/>
    <w:rsid w:val="00447A3A"/>
    <w:rsid w:val="00A30C76"/>
    <w:rsid w:val="00AD7309"/>
    <w:rsid w:val="00B8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5500"/>
  <w15:docId w15:val="{FD079946-16BA-4257-9A07-41528D94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309"/>
    <w:pPr>
      <w:spacing w:after="0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D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D73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AD7309"/>
    <w:rPr>
      <w:b/>
      <w:bCs/>
    </w:rPr>
  </w:style>
  <w:style w:type="character" w:styleId="a7">
    <w:name w:val="Emphasis"/>
    <w:basedOn w:val="a0"/>
    <w:uiPriority w:val="20"/>
    <w:qFormat/>
    <w:rsid w:val="00AD7309"/>
    <w:rPr>
      <w:i/>
      <w:iCs/>
    </w:rPr>
  </w:style>
  <w:style w:type="paragraph" w:customStyle="1" w:styleId="Default">
    <w:name w:val="Default"/>
    <w:rsid w:val="00AD7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D7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7309"/>
  </w:style>
  <w:style w:type="paragraph" w:styleId="aa">
    <w:name w:val="footer"/>
    <w:basedOn w:val="a"/>
    <w:link w:val="ab"/>
    <w:uiPriority w:val="99"/>
    <w:unhideWhenUsed/>
    <w:rsid w:val="00AD7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ДС 393</cp:lastModifiedBy>
  <cp:revision>2</cp:revision>
  <dcterms:created xsi:type="dcterms:W3CDTF">2025-08-05T06:09:00Z</dcterms:created>
  <dcterms:modified xsi:type="dcterms:W3CDTF">2025-08-05T06:09:00Z</dcterms:modified>
</cp:coreProperties>
</file>