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6F8" w:rsidRPr="00A136F8" w:rsidRDefault="00311355" w:rsidP="00A136F8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учреждение-детский сад №393</w:t>
      </w:r>
    </w:p>
    <w:p w:rsidR="00A136F8" w:rsidRPr="00A136F8" w:rsidRDefault="00311355" w:rsidP="00A136F8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>Юридический адрес: г. Екатеринбург Железнодорожный район ул. Мельковская, 4</w:t>
      </w: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>Тел./факс 370-53-63, Е-mail: ekb_mdou393@mail.ru</w:t>
      </w: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36F8" w:rsidRDefault="00311355" w:rsidP="00A136F8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A136F8" w:rsidRDefault="00A136F8" w:rsidP="00A136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36F8" w:rsidRDefault="00A136F8" w:rsidP="00A136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36F8" w:rsidRPr="00A136F8" w:rsidRDefault="00A136F8" w:rsidP="00A136F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</w:t>
      </w:r>
      <w:r w:rsidRPr="00A136F8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с детьми подготовительной группы</w:t>
      </w:r>
    </w:p>
    <w:p w:rsidR="00A136F8" w:rsidRDefault="00A136F8" w:rsidP="00A136F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136F8">
        <w:rPr>
          <w:rFonts w:ascii="Times New Roman" w:hAnsi="Times New Roman" w:cs="Times New Roman"/>
          <w:sz w:val="28"/>
          <w:szCs w:val="28"/>
        </w:rPr>
        <w:t>Тема: «Путешествие по городу Напольных игр»</w:t>
      </w:r>
    </w:p>
    <w:p w:rsidR="00A136F8" w:rsidRDefault="00A136F8" w:rsidP="00A136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36F8" w:rsidRDefault="00A136F8" w:rsidP="00A136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36F8" w:rsidRDefault="00A136F8" w:rsidP="00A136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36F8" w:rsidRDefault="00A136F8" w:rsidP="00A136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36F8" w:rsidRDefault="00A136F8" w:rsidP="00A136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36F8" w:rsidRDefault="00A136F8" w:rsidP="00A136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36F8" w:rsidRDefault="00A136F8" w:rsidP="00A136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36F8" w:rsidRDefault="00A136F8" w:rsidP="00A136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 xml:space="preserve">  </w:t>
      </w:r>
      <w:r w:rsidR="00A136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A136F8" w:rsidRPr="00A136F8">
        <w:rPr>
          <w:rFonts w:ascii="Times New Roman" w:hAnsi="Times New Roman" w:cs="Times New Roman"/>
          <w:sz w:val="28"/>
          <w:szCs w:val="28"/>
        </w:rPr>
        <w:t>Автор -составитель</w:t>
      </w:r>
      <w:r w:rsidRPr="00A136F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136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A136F8">
        <w:rPr>
          <w:rFonts w:ascii="Times New Roman" w:hAnsi="Times New Roman" w:cs="Times New Roman"/>
          <w:sz w:val="28"/>
          <w:szCs w:val="28"/>
        </w:rPr>
        <w:t>Ольховская Е.В</w:t>
      </w: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воспитатель, ВКК</w:t>
      </w: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11355" w:rsidRPr="00A136F8" w:rsidRDefault="00311355" w:rsidP="00A136F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11355" w:rsidRDefault="00311355">
      <w:pPr>
        <w:spacing w:after="0" w:line="340" w:lineRule="auto"/>
        <w:ind w:left="2564" w:right="2203" w:hanging="10"/>
        <w:jc w:val="center"/>
        <w:rPr>
          <w:b/>
          <w:sz w:val="24"/>
        </w:rPr>
      </w:pPr>
    </w:p>
    <w:p w:rsidR="00311355" w:rsidRDefault="00311355">
      <w:pPr>
        <w:spacing w:after="0" w:line="340" w:lineRule="auto"/>
        <w:ind w:left="2564" w:right="2203" w:hanging="10"/>
        <w:jc w:val="center"/>
        <w:rPr>
          <w:b/>
          <w:sz w:val="24"/>
        </w:rPr>
      </w:pPr>
    </w:p>
    <w:p w:rsidR="00311355" w:rsidRDefault="00311355">
      <w:pPr>
        <w:spacing w:after="0" w:line="340" w:lineRule="auto"/>
        <w:ind w:left="2564" w:right="2203" w:hanging="10"/>
        <w:jc w:val="center"/>
        <w:rPr>
          <w:b/>
          <w:sz w:val="24"/>
        </w:rPr>
      </w:pPr>
    </w:p>
    <w:p w:rsidR="00A136F8" w:rsidRDefault="00A136F8" w:rsidP="00A136F8">
      <w:pPr>
        <w:spacing w:after="3" w:line="229" w:lineRule="auto"/>
        <w:jc w:val="both"/>
        <w:rPr>
          <w:b/>
          <w:sz w:val="24"/>
        </w:rPr>
      </w:pPr>
    </w:p>
    <w:p w:rsidR="006B6F16" w:rsidRPr="00A136F8" w:rsidRDefault="00565982" w:rsidP="00A136F8">
      <w:pPr>
        <w:spacing w:after="3" w:line="22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A136F8">
        <w:rPr>
          <w:rFonts w:ascii="Times New Roman" w:hAnsi="Times New Roman" w:cs="Times New Roman"/>
          <w:sz w:val="28"/>
          <w:szCs w:val="28"/>
        </w:rPr>
        <w:t xml:space="preserve"> Создание условий для поддержки развития творческой инициативы и самостоятельности у детей через освоение напольных игр.</w:t>
      </w:r>
    </w:p>
    <w:p w:rsidR="006B6F16" w:rsidRPr="00A136F8" w:rsidRDefault="00565982">
      <w:pPr>
        <w:spacing w:after="1"/>
        <w:ind w:left="703" w:hanging="10"/>
        <w:jc w:val="both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B6F16" w:rsidRPr="00A136F8" w:rsidRDefault="00565982">
      <w:pPr>
        <w:numPr>
          <w:ilvl w:val="0"/>
          <w:numId w:val="1"/>
        </w:numPr>
        <w:spacing w:after="3" w:line="229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>Формировать умение у детей осваивать новые условия для игр на полу;</w:t>
      </w:r>
    </w:p>
    <w:p w:rsidR="006B6F16" w:rsidRPr="00A136F8" w:rsidRDefault="00565982">
      <w:pPr>
        <w:numPr>
          <w:ilvl w:val="0"/>
          <w:numId w:val="1"/>
        </w:numPr>
        <w:spacing w:after="3" w:line="229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>Учить дете</w:t>
      </w:r>
      <w:r w:rsidRPr="00A136F8">
        <w:rPr>
          <w:rFonts w:ascii="Times New Roman" w:hAnsi="Times New Roman" w:cs="Times New Roman"/>
          <w:sz w:val="28"/>
          <w:szCs w:val="28"/>
        </w:rPr>
        <w:t>й проявлять инициативу и самостоятельность при освоении напольных игр;</w:t>
      </w:r>
    </w:p>
    <w:p w:rsidR="006B6F16" w:rsidRPr="00A136F8" w:rsidRDefault="00565982">
      <w:pPr>
        <w:numPr>
          <w:ilvl w:val="0"/>
          <w:numId w:val="1"/>
        </w:numPr>
        <w:spacing w:after="3" w:line="229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 xml:space="preserve">Развивать познавательные способности, творческое мышление, воображение через умение задавать вопросы по возникшим проблемам и находить на них ответы как самостоятельно, так и с помощью </w:t>
      </w:r>
      <w:r w:rsidRPr="00A136F8">
        <w:rPr>
          <w:rFonts w:ascii="Times New Roman" w:hAnsi="Times New Roman" w:cs="Times New Roman"/>
          <w:sz w:val="28"/>
          <w:szCs w:val="28"/>
        </w:rPr>
        <w:t>взрослого;</w:t>
      </w:r>
    </w:p>
    <w:p w:rsidR="006B6F16" w:rsidRPr="00A136F8" w:rsidRDefault="00565982">
      <w:pPr>
        <w:numPr>
          <w:ilvl w:val="0"/>
          <w:numId w:val="1"/>
        </w:numPr>
        <w:spacing w:after="3" w:line="229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>Воспитывать интерес к напольным играм и создать положительные эмоции у детей от совместной деятельности детей и взрослого.</w:t>
      </w:r>
    </w:p>
    <w:p w:rsidR="006B6F16" w:rsidRPr="00A136F8" w:rsidRDefault="00565982">
      <w:pPr>
        <w:spacing w:after="1"/>
        <w:ind w:left="703" w:hanging="10"/>
        <w:jc w:val="both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b/>
          <w:sz w:val="28"/>
          <w:szCs w:val="28"/>
        </w:rPr>
        <w:t xml:space="preserve">Результаты деятельности детей: </w:t>
      </w:r>
    </w:p>
    <w:p w:rsidR="006B6F16" w:rsidRPr="00A136F8" w:rsidRDefault="00565982">
      <w:pPr>
        <w:numPr>
          <w:ilvl w:val="0"/>
          <w:numId w:val="1"/>
        </w:numPr>
        <w:spacing w:after="45" w:line="229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>Созданы условия для поддержки и развития творческой</w:t>
      </w:r>
    </w:p>
    <w:p w:rsidR="006B6F16" w:rsidRPr="00A136F8" w:rsidRDefault="00565982">
      <w:pPr>
        <w:spacing w:after="43" w:line="229" w:lineRule="auto"/>
        <w:ind w:left="693" w:hanging="708"/>
        <w:jc w:val="both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 xml:space="preserve">инициативы и самостоятельности у детей  в </w:t>
      </w:r>
      <w:r w:rsidR="00A136F8">
        <w:rPr>
          <w:rFonts w:ascii="Times New Roman" w:hAnsi="Times New Roman" w:cs="Times New Roman"/>
          <w:sz w:val="28"/>
          <w:szCs w:val="28"/>
        </w:rPr>
        <w:t xml:space="preserve">процессе игровой деятельности; </w:t>
      </w:r>
      <w:r w:rsidRPr="00A136F8">
        <w:rPr>
          <w:rFonts w:ascii="Times New Roman" w:hAnsi="Times New Roman" w:cs="Times New Roman"/>
          <w:sz w:val="28"/>
          <w:szCs w:val="28"/>
        </w:rPr>
        <w:tab/>
        <w:t>Дети освоили новые условия для игр на полу;</w:t>
      </w:r>
    </w:p>
    <w:p w:rsidR="006B6F16" w:rsidRPr="00A136F8" w:rsidRDefault="00565982">
      <w:pPr>
        <w:spacing w:after="3"/>
        <w:ind w:left="708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136F8">
        <w:rPr>
          <w:rFonts w:ascii="Times New Roman" w:hAnsi="Times New Roman" w:cs="Times New Roman"/>
          <w:sz w:val="28"/>
          <w:szCs w:val="28"/>
          <w:u w:val="single" w:color="000000"/>
        </w:rPr>
        <w:t>Дети проявляют:</w:t>
      </w:r>
    </w:p>
    <w:p w:rsidR="006B6F16" w:rsidRPr="00A136F8" w:rsidRDefault="00565982">
      <w:pPr>
        <w:numPr>
          <w:ilvl w:val="0"/>
          <w:numId w:val="1"/>
        </w:numPr>
        <w:spacing w:after="46" w:line="229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>интерес к напольным играм;</w:t>
      </w:r>
    </w:p>
    <w:p w:rsidR="006B6F16" w:rsidRPr="00A136F8" w:rsidRDefault="00565982">
      <w:pPr>
        <w:numPr>
          <w:ilvl w:val="0"/>
          <w:numId w:val="1"/>
        </w:numPr>
        <w:spacing w:after="42" w:line="229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>инициативу и самостоятельность при выборе последовательности прохождения игр;</w:t>
      </w:r>
    </w:p>
    <w:p w:rsidR="006B6F16" w:rsidRPr="00A136F8" w:rsidRDefault="00565982">
      <w:pPr>
        <w:numPr>
          <w:ilvl w:val="0"/>
          <w:numId w:val="1"/>
        </w:numPr>
        <w:spacing w:after="39" w:line="229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>познавательные способности, творческое мышление, воображение, могут задавать вопросы по возникшим проблемам и находить на них ответы как самостоятельно, так и с помощью взрослого;</w:t>
      </w:r>
    </w:p>
    <w:p w:rsidR="00A136F8" w:rsidRPr="00A136F8" w:rsidRDefault="00565982">
      <w:pPr>
        <w:numPr>
          <w:ilvl w:val="0"/>
          <w:numId w:val="1"/>
        </w:numPr>
        <w:spacing w:after="39" w:line="229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>созданы положительные эмоции у детей от совместной деятельности детей и взро</w:t>
      </w:r>
      <w:r w:rsidRPr="00A136F8">
        <w:rPr>
          <w:rFonts w:ascii="Times New Roman" w:hAnsi="Times New Roman" w:cs="Times New Roman"/>
          <w:sz w:val="28"/>
          <w:szCs w:val="28"/>
        </w:rPr>
        <w:t xml:space="preserve">слого. </w:t>
      </w:r>
      <w:r w:rsidRPr="00A136F8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6B6F16" w:rsidRPr="00A136F8" w:rsidRDefault="00565982">
      <w:pPr>
        <w:numPr>
          <w:ilvl w:val="0"/>
          <w:numId w:val="1"/>
        </w:numPr>
        <w:spacing w:after="39" w:line="229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b/>
          <w:sz w:val="28"/>
          <w:szCs w:val="28"/>
        </w:rPr>
        <w:t xml:space="preserve">  Методы и приемы</w:t>
      </w:r>
      <w:r w:rsidRPr="00A136F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B6F16" w:rsidRPr="00A136F8" w:rsidRDefault="00565982">
      <w:pPr>
        <w:numPr>
          <w:ilvl w:val="0"/>
          <w:numId w:val="1"/>
        </w:numPr>
        <w:spacing w:after="35" w:line="229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>словесные –  беседа, объяснения, пояснения, вопросы;</w:t>
      </w:r>
    </w:p>
    <w:p w:rsidR="006B6F16" w:rsidRPr="00A136F8" w:rsidRDefault="00565982">
      <w:pPr>
        <w:numPr>
          <w:ilvl w:val="0"/>
          <w:numId w:val="1"/>
        </w:numPr>
        <w:spacing w:after="3" w:line="229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 xml:space="preserve">наглядные – демонстрация иллюстрации на экране, картинки для выполнения заданий; </w:t>
      </w:r>
    </w:p>
    <w:p w:rsidR="006B6F16" w:rsidRPr="00A136F8" w:rsidRDefault="00565982">
      <w:pPr>
        <w:numPr>
          <w:ilvl w:val="0"/>
          <w:numId w:val="1"/>
        </w:numPr>
        <w:spacing w:after="3" w:line="229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 xml:space="preserve">практические –  продуктивная деятельность детей на баннерной основе; игровые ситуации </w:t>
      </w:r>
      <w:r w:rsidRPr="00A136F8">
        <w:rPr>
          <w:rFonts w:ascii="Times New Roman" w:hAnsi="Times New Roman" w:cs="Times New Roman"/>
          <w:sz w:val="28"/>
          <w:szCs w:val="28"/>
        </w:rPr>
        <w:t>и игра в напольные игры.</w:t>
      </w:r>
    </w:p>
    <w:p w:rsidR="006B6F16" w:rsidRPr="00A136F8" w:rsidRDefault="00565982">
      <w:pPr>
        <w:spacing w:after="3" w:line="229" w:lineRule="auto"/>
        <w:ind w:left="-15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b/>
          <w:sz w:val="28"/>
          <w:szCs w:val="28"/>
        </w:rPr>
        <w:t>Виды детской деятельности</w:t>
      </w:r>
      <w:r w:rsidRPr="00A136F8">
        <w:rPr>
          <w:rFonts w:ascii="Times New Roman" w:hAnsi="Times New Roman" w:cs="Times New Roman"/>
          <w:sz w:val="28"/>
          <w:szCs w:val="28"/>
        </w:rPr>
        <w:t xml:space="preserve">: познавательная, коммуникативная, двигательная, игровая, художественно – творческая. </w:t>
      </w:r>
    </w:p>
    <w:p w:rsidR="006B6F16" w:rsidRPr="00A136F8" w:rsidRDefault="00565982">
      <w:pPr>
        <w:spacing w:after="3" w:line="229" w:lineRule="auto"/>
        <w:ind w:left="-15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b/>
          <w:sz w:val="28"/>
          <w:szCs w:val="28"/>
        </w:rPr>
        <w:t>Формы взаимодействия</w:t>
      </w:r>
      <w:r w:rsidRPr="00A136F8">
        <w:rPr>
          <w:rFonts w:ascii="Times New Roman" w:hAnsi="Times New Roman" w:cs="Times New Roman"/>
          <w:sz w:val="28"/>
          <w:szCs w:val="28"/>
        </w:rPr>
        <w:t>: совместно с педагогом, совместно со сверстниками, самостоятельно.</w:t>
      </w:r>
    </w:p>
    <w:p w:rsidR="006B6F16" w:rsidRPr="00A136F8" w:rsidRDefault="00565982">
      <w:pPr>
        <w:spacing w:after="1"/>
        <w:ind w:left="370" w:hanging="10"/>
        <w:jc w:val="both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b/>
          <w:sz w:val="28"/>
          <w:szCs w:val="28"/>
        </w:rPr>
        <w:t xml:space="preserve">     Материалы и оборудования:</w:t>
      </w:r>
    </w:p>
    <w:p w:rsidR="00A136F8" w:rsidRDefault="00565982">
      <w:pPr>
        <w:spacing w:after="3" w:line="229" w:lineRule="auto"/>
        <w:ind w:left="-1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 xml:space="preserve">     </w:t>
      </w:r>
      <w:r w:rsidRPr="00A136F8">
        <w:rPr>
          <w:rFonts w:ascii="Times New Roman" w:hAnsi="Times New Roman" w:cs="Times New Roman"/>
          <w:sz w:val="28"/>
          <w:szCs w:val="28"/>
          <w:u w:val="single" w:color="000000"/>
        </w:rPr>
        <w:t xml:space="preserve">Для педагога: </w:t>
      </w:r>
      <w:r w:rsidR="00A136F8">
        <w:rPr>
          <w:rFonts w:ascii="Times New Roman" w:hAnsi="Times New Roman" w:cs="Times New Roman"/>
          <w:sz w:val="28"/>
          <w:szCs w:val="28"/>
        </w:rPr>
        <w:t>ноутбук, иллюстрации вывесок улиц</w:t>
      </w:r>
      <w:r w:rsidR="009E2B52">
        <w:rPr>
          <w:rFonts w:ascii="Times New Roman" w:hAnsi="Times New Roman" w:cs="Times New Roman"/>
          <w:sz w:val="28"/>
          <w:szCs w:val="28"/>
        </w:rPr>
        <w:t>,</w:t>
      </w:r>
    </w:p>
    <w:p w:rsidR="006B6F16" w:rsidRPr="00A136F8" w:rsidRDefault="00565982">
      <w:pPr>
        <w:spacing w:after="3" w:line="229" w:lineRule="auto"/>
        <w:ind w:left="-1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 xml:space="preserve">Игровое поле «Квадраты» - 2 шт, </w:t>
      </w:r>
      <w:r w:rsidR="009E2B52">
        <w:rPr>
          <w:rFonts w:ascii="Times New Roman" w:hAnsi="Times New Roman" w:cs="Times New Roman"/>
          <w:sz w:val="28"/>
          <w:szCs w:val="28"/>
        </w:rPr>
        <w:t>кубик</w:t>
      </w:r>
      <w:r w:rsidRPr="00A136F8">
        <w:rPr>
          <w:rFonts w:ascii="Times New Roman" w:hAnsi="Times New Roman" w:cs="Times New Roman"/>
          <w:sz w:val="28"/>
          <w:szCs w:val="28"/>
        </w:rPr>
        <w:t>, подборка музыки.</w:t>
      </w:r>
    </w:p>
    <w:p w:rsidR="006B6F16" w:rsidRDefault="00565982">
      <w:pPr>
        <w:spacing w:after="318" w:line="229" w:lineRule="auto"/>
        <w:ind w:left="-1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sz w:val="28"/>
          <w:szCs w:val="28"/>
        </w:rPr>
        <w:t xml:space="preserve">     </w:t>
      </w:r>
      <w:r w:rsidRPr="00A136F8">
        <w:rPr>
          <w:rFonts w:ascii="Times New Roman" w:hAnsi="Times New Roman" w:cs="Times New Roman"/>
          <w:sz w:val="28"/>
          <w:szCs w:val="28"/>
          <w:u w:val="single" w:color="000000"/>
        </w:rPr>
        <w:t>Для детей</w:t>
      </w:r>
      <w:r w:rsidRPr="00A136F8">
        <w:rPr>
          <w:rFonts w:ascii="Times New Roman" w:hAnsi="Times New Roman" w:cs="Times New Roman"/>
          <w:sz w:val="28"/>
          <w:szCs w:val="28"/>
        </w:rPr>
        <w:t xml:space="preserve">: </w:t>
      </w:r>
      <w:r w:rsidR="00A136F8">
        <w:rPr>
          <w:rFonts w:ascii="Times New Roman" w:hAnsi="Times New Roman" w:cs="Times New Roman"/>
          <w:sz w:val="28"/>
          <w:szCs w:val="28"/>
        </w:rPr>
        <w:t xml:space="preserve">план путешествия </w:t>
      </w:r>
      <w:r w:rsidRPr="00A136F8">
        <w:rPr>
          <w:rFonts w:ascii="Times New Roman" w:hAnsi="Times New Roman" w:cs="Times New Roman"/>
          <w:sz w:val="28"/>
          <w:szCs w:val="28"/>
        </w:rPr>
        <w:t xml:space="preserve">, </w:t>
      </w:r>
      <w:r w:rsidR="00A136F8">
        <w:rPr>
          <w:rFonts w:ascii="Times New Roman" w:hAnsi="Times New Roman" w:cs="Times New Roman"/>
          <w:sz w:val="28"/>
          <w:szCs w:val="28"/>
        </w:rPr>
        <w:t>фломастеры</w:t>
      </w:r>
      <w:r w:rsidR="009E2B52">
        <w:rPr>
          <w:rFonts w:ascii="Times New Roman" w:hAnsi="Times New Roman" w:cs="Times New Roman"/>
          <w:sz w:val="28"/>
          <w:szCs w:val="28"/>
        </w:rPr>
        <w:t xml:space="preserve"> </w:t>
      </w:r>
      <w:r w:rsidR="00A136F8">
        <w:rPr>
          <w:rFonts w:ascii="Times New Roman" w:hAnsi="Times New Roman" w:cs="Times New Roman"/>
          <w:sz w:val="28"/>
          <w:szCs w:val="28"/>
        </w:rPr>
        <w:t>,</w:t>
      </w:r>
      <w:r w:rsidRPr="00A136F8">
        <w:rPr>
          <w:rFonts w:ascii="Times New Roman" w:hAnsi="Times New Roman" w:cs="Times New Roman"/>
          <w:sz w:val="28"/>
          <w:szCs w:val="28"/>
        </w:rPr>
        <w:t>карандаши</w:t>
      </w:r>
      <w:r w:rsidR="009E2B52">
        <w:rPr>
          <w:rFonts w:ascii="Times New Roman" w:hAnsi="Times New Roman" w:cs="Times New Roman"/>
          <w:sz w:val="28"/>
          <w:szCs w:val="28"/>
        </w:rPr>
        <w:t>, смайлики, клей</w:t>
      </w:r>
      <w:r w:rsidRPr="00A136F8">
        <w:rPr>
          <w:rFonts w:ascii="Times New Roman" w:hAnsi="Times New Roman" w:cs="Times New Roman"/>
          <w:sz w:val="28"/>
          <w:szCs w:val="28"/>
        </w:rPr>
        <w:t>.</w:t>
      </w:r>
    </w:p>
    <w:p w:rsidR="00A136F8" w:rsidRDefault="00A136F8">
      <w:pPr>
        <w:spacing w:after="318" w:line="229" w:lineRule="auto"/>
        <w:ind w:left="-15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136F8" w:rsidRDefault="00A136F8">
      <w:pPr>
        <w:spacing w:after="318" w:line="229" w:lineRule="auto"/>
        <w:ind w:left="-15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136F8" w:rsidRPr="00A136F8" w:rsidRDefault="00A136F8">
      <w:pPr>
        <w:spacing w:after="318" w:line="229" w:lineRule="auto"/>
        <w:ind w:left="-15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B6F16" w:rsidRPr="00A136F8" w:rsidRDefault="00565982">
      <w:pPr>
        <w:spacing w:after="0"/>
        <w:ind w:left="716" w:right="352" w:hanging="10"/>
        <w:jc w:val="center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b/>
          <w:sz w:val="28"/>
          <w:szCs w:val="28"/>
        </w:rPr>
        <w:lastRenderedPageBreak/>
        <w:t>План педагогического мероприятия.</w:t>
      </w:r>
    </w:p>
    <w:tbl>
      <w:tblPr>
        <w:tblStyle w:val="TableGrid"/>
        <w:tblW w:w="9570" w:type="dxa"/>
        <w:tblInd w:w="-110" w:type="dxa"/>
        <w:tblCellMar>
          <w:top w:w="17" w:type="dxa"/>
          <w:left w:w="110" w:type="dxa"/>
          <w:bottom w:w="4" w:type="dxa"/>
          <w:right w:w="113" w:type="dxa"/>
        </w:tblCellMar>
        <w:tblLook w:val="04A0" w:firstRow="1" w:lastRow="0" w:firstColumn="1" w:lastColumn="0" w:noHBand="0" w:noVBand="1"/>
      </w:tblPr>
      <w:tblGrid>
        <w:gridCol w:w="2408"/>
        <w:gridCol w:w="4112"/>
        <w:gridCol w:w="3050"/>
      </w:tblGrid>
      <w:tr w:rsidR="006B6F16" w:rsidRPr="00A136F8">
        <w:trPr>
          <w:trHeight w:val="332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F16" w:rsidRPr="00A136F8" w:rsidRDefault="006B6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F16" w:rsidRPr="00A136F8" w:rsidRDefault="00565982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F16" w:rsidRPr="00A136F8" w:rsidRDefault="00565982">
            <w:pPr>
              <w:spacing w:after="0"/>
              <w:ind w:left="164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</w:tr>
      <w:tr w:rsidR="006B6F16" w:rsidRPr="00A136F8">
        <w:trPr>
          <w:trHeight w:val="10694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F16" w:rsidRPr="00A136F8" w:rsidRDefault="005659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Организационны й момент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F16" w:rsidRPr="00A136F8" w:rsidRDefault="005659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Ребята здравствуйте.</w:t>
            </w:r>
          </w:p>
          <w:p w:rsidR="006B6F16" w:rsidRPr="00A136F8" w:rsidRDefault="00565982">
            <w:pPr>
              <w:spacing w:after="238" w:line="226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 xml:space="preserve">Я очень рада Вас видеть. </w:t>
            </w:r>
            <w:r w:rsidR="009E2B5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2B52" w:rsidRPr="00A136F8">
              <w:rPr>
                <w:rFonts w:ascii="Times New Roman" w:hAnsi="Times New Roman" w:cs="Times New Roman"/>
                <w:sz w:val="28"/>
                <w:szCs w:val="28"/>
              </w:rPr>
              <w:t>Сегодня</w:t>
            </w:r>
            <w:r w:rsidR="009E2B52">
              <w:rPr>
                <w:rFonts w:ascii="Times New Roman" w:hAnsi="Times New Roman" w:cs="Times New Roman"/>
                <w:sz w:val="28"/>
                <w:szCs w:val="28"/>
              </w:rPr>
              <w:t>, когда я шла в детский сад я нашла письмо, а в нем была схема путешествия.</w:t>
            </w:r>
          </w:p>
          <w:p w:rsidR="006B6F16" w:rsidRPr="00A136F8" w:rsidRDefault="00565982" w:rsidP="0029502B">
            <w:pPr>
              <w:spacing w:after="314" w:line="22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r w:rsidR="009E2B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</w:t>
            </w:r>
            <w:r w:rsidR="00D93B8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изучают </w:t>
            </w:r>
            <w:r w:rsidR="00D93B8B"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приглашение</w:t>
            </w: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</w:t>
            </w:r>
            <w:r w:rsidR="009E2B52">
              <w:rPr>
                <w:rFonts w:ascii="Times New Roman" w:hAnsi="Times New Roman" w:cs="Times New Roman"/>
                <w:i/>
                <w:sz w:val="28"/>
                <w:szCs w:val="28"/>
              </w:rPr>
              <w:t>«Схему</w:t>
            </w: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путешествия»/.</w:t>
            </w:r>
          </w:p>
          <w:p w:rsidR="006B6F16" w:rsidRPr="00A136F8" w:rsidRDefault="00565982">
            <w:pPr>
              <w:spacing w:after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/Какие вы сообразительные/</w:t>
            </w:r>
          </w:p>
          <w:p w:rsidR="006B6F16" w:rsidRPr="00A136F8" w:rsidRDefault="00565982">
            <w:pPr>
              <w:spacing w:after="276" w:line="22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Мы примем приглашение? Отправимся в путешествие по городу Напольных игр?</w:t>
            </w:r>
          </w:p>
          <w:p w:rsidR="006B6F16" w:rsidRPr="00A136F8" w:rsidRDefault="0029502B" w:rsidP="002950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65982" w:rsidRPr="00A136F8">
              <w:rPr>
                <w:rFonts w:ascii="Times New Roman" w:hAnsi="Times New Roman" w:cs="Times New Roman"/>
                <w:sz w:val="28"/>
                <w:szCs w:val="28"/>
              </w:rPr>
              <w:t>На каком транспорте отправимся в путешествие? Какой транспорт спрятан на картинке?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6F16" w:rsidRPr="00A136F8" w:rsidRDefault="00565982">
            <w:pPr>
              <w:spacing w:after="1563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Варианты детей</w:t>
            </w:r>
          </w:p>
          <w:p w:rsidR="006B6F16" w:rsidRPr="00A136F8" w:rsidRDefault="00565982" w:rsidP="0029502B">
            <w:pPr>
              <w:spacing w:after="0" w:line="226" w:lineRule="auto"/>
              <w:ind w:righ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 Д</w:t>
            </w:r>
            <w:r w:rsidR="002950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ети выбирают транспорт </w:t>
            </w:r>
          </w:p>
          <w:p w:rsidR="006B6F16" w:rsidRPr="00A136F8" w:rsidRDefault="00565982">
            <w:pPr>
              <w:spacing w:after="1885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</w:t>
            </w:r>
          </w:p>
          <w:p w:rsidR="006B6F16" w:rsidRPr="00A136F8" w:rsidRDefault="006B6F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F16" w:rsidRPr="00A136F8">
        <w:trPr>
          <w:trHeight w:val="2264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F16" w:rsidRPr="00A136F8" w:rsidRDefault="005659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 детей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F16" w:rsidRPr="00A136F8" w:rsidRDefault="00565982">
            <w:pPr>
              <w:spacing w:after="0"/>
              <w:ind w:right="45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- Давайте, решим вместе на каком транспорте отправимся в город Напольных игр? Обведите по контуру тот транспорт, на котором  мы решили отправиться.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F16" w:rsidRPr="00A136F8" w:rsidRDefault="005659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Дети принимают решение самостоятельно</w:t>
            </w:r>
          </w:p>
        </w:tc>
      </w:tr>
    </w:tbl>
    <w:p w:rsidR="006B6F16" w:rsidRPr="00A136F8" w:rsidRDefault="006B6F16">
      <w:pPr>
        <w:spacing w:after="0"/>
        <w:ind w:left="-1704" w:right="1106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570" w:type="dxa"/>
        <w:tblInd w:w="-110" w:type="dxa"/>
        <w:tblCellMar>
          <w:top w:w="15" w:type="dxa"/>
          <w:left w:w="110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2408"/>
        <w:gridCol w:w="4112"/>
        <w:gridCol w:w="3050"/>
      </w:tblGrid>
      <w:tr w:rsidR="006B6F16" w:rsidRPr="00A136F8">
        <w:trPr>
          <w:trHeight w:val="6566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F16" w:rsidRPr="00A136F8" w:rsidRDefault="006B6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F16" w:rsidRPr="00A136F8" w:rsidRDefault="00565982">
            <w:pPr>
              <w:spacing w:after="195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Вот вам маркеры и карандаши.</w:t>
            </w:r>
          </w:p>
          <w:p w:rsidR="006B6F16" w:rsidRPr="00A136F8" w:rsidRDefault="00565982">
            <w:pPr>
              <w:spacing w:after="640" w:line="22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/Предупредить детей что маркеры не стираются/</w:t>
            </w:r>
          </w:p>
          <w:p w:rsidR="006B6F16" w:rsidRPr="00A136F8" w:rsidRDefault="00565982">
            <w:pPr>
              <w:spacing w:after="35" w:line="22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- Педагог поддерживает инициативу детей по выбору транспорта.</w:t>
            </w:r>
          </w:p>
          <w:p w:rsidR="006B6F16" w:rsidRPr="00A136F8" w:rsidRDefault="005659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Сопровождает словестно </w:t>
            </w:r>
          </w:p>
          <w:p w:rsidR="006B6F16" w:rsidRPr="00A136F8" w:rsidRDefault="005659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деятельность детей/</w:t>
            </w:r>
          </w:p>
          <w:p w:rsidR="006B6F16" w:rsidRPr="00A136F8" w:rsidRDefault="00565982">
            <w:pPr>
              <w:spacing w:after="225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6F16" w:rsidRPr="00A136F8" w:rsidRDefault="00565982">
            <w:pPr>
              <w:spacing w:after="242" w:line="22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 xml:space="preserve">Вот мы и готовы к путешествию в город Напольных игр. </w:t>
            </w:r>
          </w:p>
          <w:p w:rsidR="006B6F16" w:rsidRPr="00A136F8" w:rsidRDefault="0056598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/звучит звук выбранного транспортного средства/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F16" w:rsidRPr="00A136F8" w:rsidRDefault="00565982">
            <w:pPr>
              <w:spacing w:after="644" w:line="22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Продуктивная деятельность детей маркерами или карандашами.</w:t>
            </w:r>
          </w:p>
          <w:p w:rsidR="006B6F16" w:rsidRPr="00A136F8" w:rsidRDefault="00565982">
            <w:pPr>
              <w:spacing w:after="966" w:line="22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Дети самостоятельно выбирают цвет, которым будут обводить.</w:t>
            </w:r>
          </w:p>
          <w:p w:rsidR="006B6F16" w:rsidRPr="00A136F8" w:rsidRDefault="005659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Дети встают на транспортные средства, которые обвели.</w:t>
            </w:r>
          </w:p>
        </w:tc>
      </w:tr>
      <w:tr w:rsidR="006B6F16" w:rsidRPr="00A136F8">
        <w:trPr>
          <w:trHeight w:val="8474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F16" w:rsidRPr="00A136F8" w:rsidRDefault="005659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 детей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2B" w:rsidRDefault="002950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02B">
              <w:rPr>
                <w:rFonts w:ascii="Times New Roman" w:hAnsi="Times New Roman" w:cs="Times New Roman"/>
                <w:sz w:val="28"/>
                <w:szCs w:val="28"/>
              </w:rPr>
              <w:t>Вы слышали о городе Напольных игр? Как вы думаете, почему его так назвали?</w:t>
            </w:r>
          </w:p>
          <w:p w:rsidR="0029502B" w:rsidRDefault="002950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02B" w:rsidRDefault="002950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F16" w:rsidRPr="00A136F8" w:rsidRDefault="005659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 xml:space="preserve">Чтобы попасть в город </w:t>
            </w:r>
          </w:p>
          <w:p w:rsidR="006B6F16" w:rsidRPr="00A136F8" w:rsidRDefault="00565982">
            <w:pPr>
              <w:spacing w:after="35" w:line="22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Напольных игр надо произнести волшебные слова. А вы знаете волшебные слова?</w:t>
            </w:r>
          </w:p>
          <w:p w:rsidR="006B6F16" w:rsidRPr="00A136F8" w:rsidRDefault="00565982">
            <w:pPr>
              <w:spacing w:after="33" w:line="23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Встаем в круг на изображения транспортных средств, которые обвели ранее, произносим слова, звучит музыка/</w:t>
            </w:r>
          </w:p>
          <w:p w:rsidR="006B6F16" w:rsidRPr="00A136F8" w:rsidRDefault="00565982">
            <w:pPr>
              <w:numPr>
                <w:ilvl w:val="0"/>
                <w:numId w:val="3"/>
              </w:numPr>
              <w:spacing w:after="0" w:line="226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Мы перенеслись с вами в этот удивительный город, и попали на его улицы: С</w:t>
            </w: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колько улиц в городе?</w:t>
            </w:r>
          </w:p>
          <w:p w:rsidR="006B6F16" w:rsidRPr="00A136F8" w:rsidRDefault="00565982">
            <w:pPr>
              <w:numPr>
                <w:ilvl w:val="0"/>
                <w:numId w:val="3"/>
              </w:numPr>
              <w:spacing w:after="0" w:line="316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 xml:space="preserve">Может, прогуляемся по ним? Выбирайте, какую улицу - игру посетим первой? </w:t>
            </w: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Четыре улицы – игры:</w:t>
            </w:r>
          </w:p>
          <w:p w:rsidR="006B6F16" w:rsidRPr="00A136F8" w:rsidRDefault="005659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Улица «</w:t>
            </w:r>
            <w:r w:rsidR="0029502B">
              <w:rPr>
                <w:rFonts w:ascii="Times New Roman" w:hAnsi="Times New Roman" w:cs="Times New Roman"/>
                <w:sz w:val="28"/>
                <w:szCs w:val="28"/>
              </w:rPr>
              <w:t>Цифровая»</w:t>
            </w:r>
          </w:p>
          <w:p w:rsidR="006B6F16" w:rsidRPr="00A136F8" w:rsidRDefault="002950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Улица «Буквенная</w:t>
            </w:r>
            <w:r w:rsidR="00565982" w:rsidRPr="00A136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B6F16" w:rsidRPr="00A136F8" w:rsidRDefault="0029502B">
            <w:pPr>
              <w:spacing w:after="0" w:line="226" w:lineRule="auto"/>
              <w:ind w:right="1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 «Танцевальная»</w:t>
            </w:r>
          </w:p>
          <w:p w:rsidR="006B6F16" w:rsidRPr="00A136F8" w:rsidRDefault="002950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«Строителей</w:t>
            </w:r>
            <w:r w:rsidR="00565982" w:rsidRPr="00A136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B6F16" w:rsidRPr="00A136F8" w:rsidRDefault="006B6F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F16" w:rsidRPr="00A136F8" w:rsidRDefault="005659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/сопровождения словестно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F16" w:rsidRPr="00A136F8" w:rsidRDefault="00565982">
            <w:pPr>
              <w:spacing w:after="275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Предложения детей</w:t>
            </w:r>
          </w:p>
          <w:p w:rsidR="006B6F16" w:rsidRPr="00A136F8" w:rsidRDefault="00565982">
            <w:pPr>
              <w:spacing w:after="966" w:line="22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Дети произносят предложенные слова</w:t>
            </w:r>
          </w:p>
          <w:p w:rsidR="006B6F16" w:rsidRPr="00A136F8" w:rsidRDefault="00565982">
            <w:pPr>
              <w:spacing w:after="275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</w:t>
            </w:r>
          </w:p>
          <w:p w:rsidR="006B6F16" w:rsidRPr="00A136F8" w:rsidRDefault="00565982">
            <w:pPr>
              <w:spacing w:after="322" w:line="22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Дети договариваются и выбирают улицу – игру</w:t>
            </w:r>
          </w:p>
          <w:p w:rsidR="00D93B8B" w:rsidRDefault="00D93B8B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3B8B" w:rsidRDefault="00D93B8B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3B8B" w:rsidRDefault="00D93B8B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3B8B" w:rsidRDefault="00D93B8B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3B8B" w:rsidRDefault="00D93B8B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3B8B" w:rsidRDefault="00D93B8B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3B8B" w:rsidRDefault="00D93B8B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3B8B" w:rsidRDefault="00D93B8B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3B8B" w:rsidRDefault="00D93B8B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3B8B" w:rsidRDefault="00D93B8B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3B8B" w:rsidRDefault="00D93B8B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3B8B" w:rsidRDefault="00D93B8B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6F16" w:rsidRPr="00A136F8" w:rsidRDefault="005659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Дети с воспитателем  гуляют по улицам: рассматривают игры, играют, выполняя игровые правила</w:t>
            </w:r>
          </w:p>
        </w:tc>
      </w:tr>
      <w:tr w:rsidR="006B6F16" w:rsidRPr="00A136F8">
        <w:trPr>
          <w:trHeight w:val="2540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F16" w:rsidRPr="00A136F8" w:rsidRDefault="006B6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2B" w:rsidRDefault="00565982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деятельности детей/</w:t>
            </w:r>
          </w:p>
          <w:p w:rsidR="006B6F16" w:rsidRDefault="0029502B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какую улицу пойдем в первую очередь</w:t>
            </w:r>
            <w:r w:rsidR="00565982" w:rsidRPr="00A136F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29502B" w:rsidRDefault="0029502B" w:rsidP="0029502B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02B">
              <w:rPr>
                <w:rFonts w:ascii="Times New Roman" w:hAnsi="Times New Roman" w:cs="Times New Roman"/>
                <w:sz w:val="28"/>
                <w:szCs w:val="28"/>
              </w:rPr>
              <w:t>Улица «Цифровая»</w:t>
            </w:r>
          </w:p>
          <w:p w:rsidR="0029502B" w:rsidRDefault="0029502B" w:rsidP="0029502B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этой улице гуляют парочками.</w:t>
            </w:r>
          </w:p>
          <w:p w:rsidR="0029502B" w:rsidRPr="0029502B" w:rsidRDefault="0029502B" w:rsidP="0029502B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29502B">
              <w:rPr>
                <w:rFonts w:ascii="Times New Roman" w:hAnsi="Times New Roman" w:cs="Times New Roman"/>
                <w:sz w:val="28"/>
                <w:szCs w:val="28"/>
              </w:rPr>
              <w:t>«Реши пример»</w:t>
            </w:r>
          </w:p>
          <w:p w:rsidR="004A3B91" w:rsidRDefault="004A3B91" w:rsidP="0029502B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 игры:</w:t>
            </w:r>
          </w:p>
          <w:p w:rsidR="004A3B91" w:rsidRDefault="004A3B91" w:rsidP="0029502B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1.Бросить кубик</w:t>
            </w:r>
          </w:p>
          <w:p w:rsidR="004A3B91" w:rsidRDefault="004A3B91" w:rsidP="0029502B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2.Определить выпавшую на грани кубика цифру</w:t>
            </w:r>
          </w:p>
          <w:p w:rsidR="0029502B" w:rsidRDefault="004A3B91" w:rsidP="004A3B91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3.Докинуть мешочек до такой же цифры на поле.</w:t>
            </w:r>
          </w:p>
          <w:p w:rsidR="004A3B91" w:rsidRDefault="004A3B91" w:rsidP="004A3B91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4.Второй игрок повторяет действия первого игрока </w:t>
            </w:r>
          </w:p>
          <w:p w:rsidR="004A3B91" w:rsidRPr="0029502B" w:rsidRDefault="004A3B91" w:rsidP="004A3B91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5.Сумму слагаемых цифр определяют все вместе </w:t>
            </w:r>
          </w:p>
          <w:p w:rsidR="0029502B" w:rsidRDefault="0029502B" w:rsidP="0029502B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02B">
              <w:rPr>
                <w:rFonts w:ascii="Times New Roman" w:hAnsi="Times New Roman" w:cs="Times New Roman"/>
                <w:sz w:val="28"/>
                <w:szCs w:val="28"/>
              </w:rPr>
              <w:t>Улица «Буквенная»</w:t>
            </w:r>
          </w:p>
          <w:p w:rsidR="004A3B91" w:rsidRDefault="004A3B91" w:rsidP="0029502B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 из 12 клеток.</w:t>
            </w:r>
          </w:p>
          <w:p w:rsidR="004A3B91" w:rsidRDefault="004A3B91" w:rsidP="0029502B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Ход игры:</w:t>
            </w:r>
          </w:p>
          <w:p w:rsidR="004A3B91" w:rsidRDefault="004A3B91" w:rsidP="0029502B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1.Занять клеточку</w:t>
            </w:r>
          </w:p>
          <w:p w:rsidR="004A3B91" w:rsidRDefault="004A3B91" w:rsidP="0029502B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2.Перевернуть </w:t>
            </w:r>
            <w:r w:rsidR="006316F6">
              <w:rPr>
                <w:rFonts w:ascii="Times New Roman" w:hAnsi="Times New Roman" w:cs="Times New Roman"/>
                <w:sz w:val="28"/>
                <w:szCs w:val="28"/>
              </w:rPr>
              <w:t>тарелку, определить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букву и придумать слово на эту </w:t>
            </w:r>
            <w:r w:rsidR="006316F6">
              <w:rPr>
                <w:rFonts w:ascii="Times New Roman" w:hAnsi="Times New Roman" w:cs="Times New Roman"/>
                <w:sz w:val="28"/>
                <w:szCs w:val="28"/>
              </w:rPr>
              <w:t>букву.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показывать букву другим участникам.</w:t>
            </w:r>
          </w:p>
          <w:p w:rsidR="004A3B91" w:rsidRDefault="004A3B91" w:rsidP="0029502B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3.Нарисовать придуманный предмет</w:t>
            </w:r>
          </w:p>
          <w:p w:rsidR="004A3B91" w:rsidRDefault="004A3B91" w:rsidP="0029502B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316F6">
              <w:rPr>
                <w:rFonts w:ascii="Times New Roman" w:hAnsi="Times New Roman" w:cs="Times New Roman"/>
                <w:sz w:val="28"/>
                <w:szCs w:val="28"/>
              </w:rPr>
              <w:t>Участники игры все вместе угадывают нарисованный предмет и букву.</w:t>
            </w:r>
          </w:p>
          <w:p w:rsidR="006316F6" w:rsidRPr="0029502B" w:rsidRDefault="006316F6" w:rsidP="0029502B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02B" w:rsidRDefault="0029502B" w:rsidP="0029502B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02B">
              <w:rPr>
                <w:rFonts w:ascii="Times New Roman" w:hAnsi="Times New Roman" w:cs="Times New Roman"/>
                <w:sz w:val="28"/>
                <w:szCs w:val="28"/>
              </w:rPr>
              <w:t>Улица  «Танцевальная»</w:t>
            </w:r>
          </w:p>
          <w:p w:rsidR="006316F6" w:rsidRDefault="006316F6" w:rsidP="0029502B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1.Бросаем кубик</w:t>
            </w:r>
          </w:p>
          <w:p w:rsidR="006316F6" w:rsidRDefault="006316F6" w:rsidP="0029502B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2.Повторить движение «пляшущего человечка»</w:t>
            </w:r>
          </w:p>
          <w:p w:rsidR="006316F6" w:rsidRPr="0029502B" w:rsidRDefault="006316F6" w:rsidP="0029502B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02B" w:rsidRDefault="0029502B" w:rsidP="0029502B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02B">
              <w:rPr>
                <w:rFonts w:ascii="Times New Roman" w:hAnsi="Times New Roman" w:cs="Times New Roman"/>
                <w:sz w:val="28"/>
                <w:szCs w:val="28"/>
              </w:rPr>
              <w:t>Улица «Строителей»</w:t>
            </w:r>
          </w:p>
          <w:p w:rsidR="0029502B" w:rsidRDefault="006316F6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из тангарама по схеме.</w:t>
            </w:r>
          </w:p>
          <w:p w:rsidR="0029502B" w:rsidRDefault="0029502B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02B" w:rsidRPr="00A136F8" w:rsidRDefault="0029502B">
            <w:pPr>
              <w:spacing w:after="4" w:line="223" w:lineRule="auto"/>
              <w:ind w:right="8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02B" w:rsidRDefault="00565982">
            <w:pPr>
              <w:spacing w:after="0" w:line="22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Молодцы, какие вы лов</w:t>
            </w:r>
          </w:p>
          <w:p w:rsidR="006B6F16" w:rsidRPr="00A136F8" w:rsidRDefault="00565982">
            <w:pPr>
              <w:spacing w:after="0" w:line="22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кие и сообразительные.</w:t>
            </w:r>
          </w:p>
          <w:p w:rsidR="006B6F16" w:rsidRPr="00A136F8" w:rsidRDefault="006B6F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F16" w:rsidRPr="00A136F8" w:rsidRDefault="006B6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F16" w:rsidRPr="00A136F8" w:rsidTr="006316F6">
        <w:trPr>
          <w:trHeight w:val="8622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F16" w:rsidRPr="00A136F8" w:rsidRDefault="005659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 педагогического мероприятия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F16" w:rsidRPr="00A136F8" w:rsidRDefault="00565982">
            <w:pPr>
              <w:spacing w:after="322" w:line="22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 xml:space="preserve">-Ну, вот наше путешествие в город Напольных игр завершается. Давайте вернемся, сказав волшебные слова. </w:t>
            </w:r>
          </w:p>
          <w:p w:rsidR="006B6F16" w:rsidRPr="00A136F8" w:rsidRDefault="00565982">
            <w:pPr>
              <w:spacing w:after="0" w:line="22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Возвращаемся на свои транспортные средства. Вспомним, сколько мы улиц посетили? Как они назывались? Нарисуем дорожку от транспортного средства до центра</w:t>
            </w: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. Как можно отметить улицы?</w:t>
            </w:r>
          </w:p>
          <w:p w:rsidR="006B6F16" w:rsidRPr="00A136F8" w:rsidRDefault="00565982" w:rsidP="006316F6">
            <w:pPr>
              <w:spacing w:after="322" w:line="22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Какая улица понравилась больше всего?</w:t>
            </w:r>
          </w:p>
          <w:p w:rsidR="006B6F16" w:rsidRPr="00A136F8" w:rsidRDefault="00565982">
            <w:pPr>
              <w:spacing w:after="0" w:line="226" w:lineRule="auto"/>
              <w:ind w:right="156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 xml:space="preserve">-Вы молодцы самостоятельно: </w:t>
            </w:r>
            <w:r w:rsidRPr="00A136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выбирали транспортное средство;</w:t>
            </w:r>
          </w:p>
          <w:p w:rsidR="006B6F16" w:rsidRPr="00A136F8" w:rsidRDefault="00565982">
            <w:pPr>
              <w:numPr>
                <w:ilvl w:val="0"/>
                <w:numId w:val="4"/>
              </w:numPr>
              <w:spacing w:after="0" w:line="22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выбирали, на какую улицу пойдем;</w:t>
            </w:r>
          </w:p>
          <w:p w:rsidR="006B6F16" w:rsidRPr="00A136F8" w:rsidRDefault="00565982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 xml:space="preserve">определяли, кто прогуляется </w:t>
            </w:r>
          </w:p>
          <w:p w:rsidR="006B6F16" w:rsidRPr="00A136F8" w:rsidRDefault="005659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первый;</w:t>
            </w:r>
          </w:p>
          <w:p w:rsidR="006B6F16" w:rsidRPr="00A136F8" w:rsidRDefault="005659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>Дети скажите:</w:t>
            </w:r>
          </w:p>
          <w:p w:rsidR="006B6F16" w:rsidRDefault="00565982" w:rsidP="006316F6">
            <w:pPr>
              <w:spacing w:after="275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sz w:val="28"/>
                <w:szCs w:val="28"/>
              </w:rPr>
              <w:t xml:space="preserve"> Какое у вас настроение?</w:t>
            </w:r>
          </w:p>
          <w:p w:rsidR="006316F6" w:rsidRDefault="006316F6" w:rsidP="006316F6">
            <w:pPr>
              <w:spacing w:after="2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меня для вас есть подарочки.</w:t>
            </w:r>
          </w:p>
          <w:p w:rsidR="006316F6" w:rsidRDefault="006316F6" w:rsidP="006316F6">
            <w:pPr>
              <w:spacing w:after="2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Посмотрите. Это смайлики, но они почем- то пустые. Давайте  все вместе </w:t>
            </w:r>
            <w:r w:rsidR="00D93B8B">
              <w:rPr>
                <w:rFonts w:ascii="Times New Roman" w:hAnsi="Times New Roman" w:cs="Times New Roman"/>
                <w:sz w:val="28"/>
                <w:szCs w:val="28"/>
              </w:rPr>
              <w:t>нарисуем на них свое настроение.</w:t>
            </w:r>
          </w:p>
          <w:p w:rsidR="00D93B8B" w:rsidRDefault="00D93B8B" w:rsidP="006316F6">
            <w:pPr>
              <w:spacing w:after="2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очень рада,что вам понравилось путешествовать.</w:t>
            </w:r>
          </w:p>
          <w:p w:rsidR="00D93B8B" w:rsidRDefault="00D93B8B" w:rsidP="006316F6">
            <w:pPr>
              <w:spacing w:after="2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привезем эти игры из города напольных игр в нашу группу ,где вы сможете играть в них самостоятельно.</w:t>
            </w:r>
          </w:p>
          <w:p w:rsidR="00D93B8B" w:rsidRPr="00A136F8" w:rsidRDefault="00D93B8B" w:rsidP="006316F6">
            <w:pPr>
              <w:spacing w:after="2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F16" w:rsidRPr="00A136F8" w:rsidRDefault="00565982">
            <w:pPr>
              <w:spacing w:after="644" w:line="22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Дет</w:t>
            </w:r>
            <w:r w:rsidR="00D93B8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с воспитателем встают на свой транспорт и под волшебную музыку отправляются в путешествие </w:t>
            </w: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6B6F16" w:rsidRPr="00A136F8" w:rsidRDefault="00565982">
            <w:pPr>
              <w:spacing w:after="0" w:line="226" w:lineRule="auto"/>
              <w:ind w:righ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</w:t>
            </w: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й Дети договариваются как обозначают и отмечают на «Схеме путешествия» улицы. П</w:t>
            </w: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родуктивная деятельность детей маркерами</w:t>
            </w:r>
          </w:p>
          <w:p w:rsidR="006B6F16" w:rsidRPr="00A136F8" w:rsidRDefault="00565982">
            <w:pPr>
              <w:spacing w:after="322" w:line="22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Дети закрашивают понравившуюся улицу.</w:t>
            </w:r>
          </w:p>
          <w:p w:rsidR="006B6F16" w:rsidRPr="00A136F8" w:rsidRDefault="00565982">
            <w:pPr>
              <w:spacing w:after="322" w:line="22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Высказывания детей о своих впечатлениях от проделанной работы.</w:t>
            </w:r>
          </w:p>
          <w:p w:rsidR="00D93B8B" w:rsidRDefault="00D93B8B">
            <w:pPr>
              <w:spacing w:after="644" w:line="22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3B8B" w:rsidRDefault="00D93B8B">
            <w:pPr>
              <w:spacing w:after="644" w:line="22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3B8B" w:rsidRDefault="00D93B8B">
            <w:pPr>
              <w:spacing w:after="644" w:line="22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6F16" w:rsidRPr="00A136F8" w:rsidRDefault="00565982">
            <w:pPr>
              <w:spacing w:after="644" w:line="22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6F8">
              <w:rPr>
                <w:rFonts w:ascii="Times New Roman" w:hAnsi="Times New Roman" w:cs="Times New Roman"/>
                <w:i/>
                <w:sz w:val="28"/>
                <w:szCs w:val="28"/>
              </w:rPr>
              <w:t>Эмоциональный отклик детей.</w:t>
            </w:r>
          </w:p>
          <w:p w:rsidR="006B6F16" w:rsidRPr="00A136F8" w:rsidRDefault="006B6F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6F16" w:rsidRPr="00A136F8" w:rsidRDefault="00565982">
      <w:pPr>
        <w:spacing w:after="161"/>
        <w:ind w:left="7609" w:right="-15" w:hanging="10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:rsidR="006B6F16" w:rsidRPr="00A136F8" w:rsidRDefault="00565982">
      <w:pPr>
        <w:spacing w:after="4521"/>
        <w:ind w:left="-2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11850" cy="5911850"/>
            <wp:effectExtent l="0" t="0" r="0" b="0"/>
            <wp:docPr id="456" name="Picture 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Picture 45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1850" cy="591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F16" w:rsidRPr="00A136F8" w:rsidRDefault="00565982">
      <w:pPr>
        <w:spacing w:after="966"/>
        <w:ind w:left="706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657600" cy="2743200"/>
            <wp:effectExtent l="0" t="0" r="0" b="0"/>
            <wp:docPr id="538" name="Picture 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Picture 53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F16" w:rsidRDefault="00565982">
      <w:pPr>
        <w:spacing w:after="0"/>
        <w:ind w:left="706"/>
        <w:rPr>
          <w:rFonts w:ascii="Times New Roman" w:hAnsi="Times New Roman" w:cs="Times New Roman"/>
          <w:sz w:val="28"/>
          <w:szCs w:val="28"/>
        </w:rPr>
      </w:pPr>
      <w:r w:rsidRPr="00A136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57600" cy="2743200"/>
            <wp:effectExtent l="0" t="0" r="0" b="0"/>
            <wp:docPr id="540" name="Picture 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Picture 54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B8B" w:rsidRDefault="00D93B8B">
      <w:pPr>
        <w:spacing w:after="0"/>
        <w:ind w:left="706"/>
        <w:rPr>
          <w:rFonts w:ascii="Times New Roman" w:hAnsi="Times New Roman" w:cs="Times New Roman"/>
          <w:sz w:val="28"/>
          <w:szCs w:val="28"/>
        </w:rPr>
      </w:pPr>
    </w:p>
    <w:p w:rsidR="00565982" w:rsidRDefault="00565982">
      <w:pPr>
        <w:spacing w:after="0"/>
        <w:ind w:left="706"/>
        <w:rPr>
          <w:rFonts w:ascii="Times New Roman" w:hAnsi="Times New Roman" w:cs="Times New Roman"/>
          <w:sz w:val="28"/>
          <w:szCs w:val="28"/>
        </w:rPr>
      </w:pPr>
    </w:p>
    <w:p w:rsidR="00565982" w:rsidRDefault="00565982">
      <w:pPr>
        <w:spacing w:after="0"/>
        <w:ind w:left="706"/>
        <w:rPr>
          <w:rFonts w:ascii="Times New Roman" w:hAnsi="Times New Roman" w:cs="Times New Roman"/>
          <w:sz w:val="28"/>
          <w:szCs w:val="28"/>
        </w:rPr>
      </w:pPr>
    </w:p>
    <w:p w:rsidR="00565982" w:rsidRDefault="00565982">
      <w:pPr>
        <w:spacing w:after="0"/>
        <w:ind w:left="706"/>
        <w:rPr>
          <w:rFonts w:ascii="Times New Roman" w:hAnsi="Times New Roman" w:cs="Times New Roman"/>
          <w:sz w:val="28"/>
          <w:szCs w:val="28"/>
        </w:rPr>
      </w:pPr>
    </w:p>
    <w:p w:rsidR="00D93B8B" w:rsidRDefault="00D93B8B">
      <w:pPr>
        <w:spacing w:after="0"/>
        <w:ind w:left="706"/>
        <w:rPr>
          <w:rFonts w:ascii="Times New Roman" w:hAnsi="Times New Roman" w:cs="Times New Roman"/>
          <w:sz w:val="28"/>
          <w:szCs w:val="28"/>
        </w:rPr>
      </w:pPr>
    </w:p>
    <w:p w:rsidR="00D93B8B" w:rsidRPr="00A136F8" w:rsidRDefault="00565982">
      <w:pPr>
        <w:spacing w:after="0"/>
        <w:ind w:left="70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-1043940</wp:posOffset>
            </wp:positionH>
            <wp:positionV relativeFrom="margin">
              <wp:posOffset>-673735</wp:posOffset>
            </wp:positionV>
            <wp:extent cx="7574280" cy="5382895"/>
            <wp:effectExtent l="0" t="0" r="7620" b="825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538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93B8B" w:rsidRPr="00A136F8">
      <w:pgSz w:w="11906" w:h="16838"/>
      <w:pgMar w:top="1133" w:right="846" w:bottom="575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F1CD0"/>
    <w:multiLevelType w:val="hybridMultilevel"/>
    <w:tmpl w:val="20A826E0"/>
    <w:lvl w:ilvl="0" w:tplc="C84A4E7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727534">
      <w:start w:val="1"/>
      <w:numFmt w:val="bullet"/>
      <w:lvlText w:val="o"/>
      <w:lvlJc w:val="left"/>
      <w:pPr>
        <w:ind w:left="1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3C117A">
      <w:start w:val="1"/>
      <w:numFmt w:val="bullet"/>
      <w:lvlText w:val="▪"/>
      <w:lvlJc w:val="left"/>
      <w:pPr>
        <w:ind w:left="2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CCEF6C">
      <w:start w:val="1"/>
      <w:numFmt w:val="bullet"/>
      <w:lvlText w:val="•"/>
      <w:lvlJc w:val="left"/>
      <w:pPr>
        <w:ind w:left="3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F026D4">
      <w:start w:val="1"/>
      <w:numFmt w:val="bullet"/>
      <w:lvlText w:val="o"/>
      <w:lvlJc w:val="left"/>
      <w:pPr>
        <w:ind w:left="3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2EB4FE">
      <w:start w:val="1"/>
      <w:numFmt w:val="bullet"/>
      <w:lvlText w:val="▪"/>
      <w:lvlJc w:val="left"/>
      <w:pPr>
        <w:ind w:left="4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5094B6">
      <w:start w:val="1"/>
      <w:numFmt w:val="bullet"/>
      <w:lvlText w:val="•"/>
      <w:lvlJc w:val="left"/>
      <w:pPr>
        <w:ind w:left="5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E8B04E">
      <w:start w:val="1"/>
      <w:numFmt w:val="bullet"/>
      <w:lvlText w:val="o"/>
      <w:lvlJc w:val="left"/>
      <w:pPr>
        <w:ind w:left="60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5C4632">
      <w:start w:val="1"/>
      <w:numFmt w:val="bullet"/>
      <w:lvlText w:val="▪"/>
      <w:lvlJc w:val="left"/>
      <w:pPr>
        <w:ind w:left="6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855DA3"/>
    <w:multiLevelType w:val="hybridMultilevel"/>
    <w:tmpl w:val="1ED08FE8"/>
    <w:lvl w:ilvl="0" w:tplc="4BAEBEF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2EE070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609586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2A5800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AFAEA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42E70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6E0242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2689B2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823758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B114A4"/>
    <w:multiLevelType w:val="hybridMultilevel"/>
    <w:tmpl w:val="166C8682"/>
    <w:lvl w:ilvl="0" w:tplc="C96CEA7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78FD10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E4ACFC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E81502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843290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161F12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0D79C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E8C0C2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322D2A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EE247C"/>
    <w:multiLevelType w:val="hybridMultilevel"/>
    <w:tmpl w:val="D2B2789C"/>
    <w:lvl w:ilvl="0" w:tplc="93ACD714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C85674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B28D8E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3C61DA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F210EC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2807BC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BC4032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5C55F6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D4C3F0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F16"/>
    <w:rsid w:val="0029502B"/>
    <w:rsid w:val="00311355"/>
    <w:rsid w:val="004A3B91"/>
    <w:rsid w:val="00565982"/>
    <w:rsid w:val="006316F6"/>
    <w:rsid w:val="006B6F16"/>
    <w:rsid w:val="009E2B52"/>
    <w:rsid w:val="00A136F8"/>
    <w:rsid w:val="00D9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963"/>
  <w15:docId w15:val="{C3601E56-9731-4C62-B564-4D968A62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2"/>
      <w:ind w:left="2564" w:right="2203" w:hanging="10"/>
      <w:outlineLvl w:val="0"/>
    </w:pPr>
    <w:rPr>
      <w:rFonts w:ascii="Calibri" w:eastAsia="Calibri" w:hAnsi="Calibri" w:cs="Calibri"/>
      <w:b/>
      <w:color w:val="11111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111111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136F8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cp:lastModifiedBy>ДС 393</cp:lastModifiedBy>
  <cp:revision>2</cp:revision>
  <dcterms:created xsi:type="dcterms:W3CDTF">2022-01-14T06:39:00Z</dcterms:created>
  <dcterms:modified xsi:type="dcterms:W3CDTF">2022-01-14T06:39:00Z</dcterms:modified>
</cp:coreProperties>
</file>